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F94" w:rsidRPr="001E19B8" w:rsidRDefault="00760684" w:rsidP="001E19B8">
      <w:pPr>
        <w:ind w:firstLine="880"/>
        <w:rPr>
          <w:b/>
          <w:bCs/>
          <w:color w:val="FF0000"/>
          <w:sz w:val="44"/>
          <w:szCs w:val="44"/>
        </w:rPr>
      </w:pPr>
      <w:r w:rsidRPr="001E19B8">
        <w:rPr>
          <w:noProof/>
          <w:sz w:val="44"/>
          <w:szCs w:val="44"/>
        </w:rPr>
        <w:drawing>
          <wp:anchor distT="0" distB="0" distL="114300" distR="114300" simplePos="0" relativeHeight="251658240" behindDoc="0" locked="0" layoutInCell="1" allowOverlap="1">
            <wp:simplePos x="0" y="0"/>
            <wp:positionH relativeFrom="column">
              <wp:posOffset>1676400</wp:posOffset>
            </wp:positionH>
            <wp:positionV relativeFrom="paragraph">
              <wp:posOffset>-323850</wp:posOffset>
            </wp:positionV>
            <wp:extent cx="1990725" cy="1866900"/>
            <wp:effectExtent l="0" t="0" r="0" b="0"/>
            <wp:wrapTopAndBottom/>
            <wp:docPr id="2" name="图片 133" descr="LP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LPGO   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866900"/>
                    </a:xfrm>
                    <a:prstGeom prst="rect">
                      <a:avLst/>
                    </a:prstGeom>
                    <a:noFill/>
                    <a:ln w="9525">
                      <a:noFill/>
                      <a:miter lim="800000"/>
                      <a:headEnd/>
                      <a:tailEnd/>
                    </a:ln>
                  </pic:spPr>
                </pic:pic>
              </a:graphicData>
            </a:graphic>
          </wp:anchor>
        </w:drawing>
      </w:r>
      <w:r w:rsidR="003A3F94" w:rsidRPr="001E19B8">
        <w:rPr>
          <w:rFonts w:ascii="黑体" w:eastAsia="黑体" w:hAnsi="黑体"/>
          <w:b/>
          <w:bCs/>
          <w:color w:val="C00000"/>
          <w:sz w:val="44"/>
          <w:szCs w:val="44"/>
        </w:rPr>
        <w:t>2016</w:t>
      </w:r>
      <w:r w:rsidR="003A3F94" w:rsidRPr="001E19B8">
        <w:rPr>
          <w:rFonts w:ascii="黑体" w:eastAsia="黑体" w:hAnsi="黑体" w:hint="eastAsia"/>
          <w:b/>
          <w:bCs/>
          <w:color w:val="C00000"/>
          <w:sz w:val="44"/>
          <w:szCs w:val="44"/>
        </w:rPr>
        <w:t>第六届国际食品安全年会</w:t>
      </w:r>
    </w:p>
    <w:p w:rsidR="005F241E" w:rsidRDefault="003A3F94" w:rsidP="005F241E">
      <w:pPr>
        <w:ind w:firstLine="723"/>
        <w:jc w:val="center"/>
        <w:rPr>
          <w:rFonts w:ascii="黑体" w:eastAsia="黑体" w:hAnsi="黑体"/>
          <w:b/>
          <w:bCs/>
          <w:color w:val="C00000"/>
          <w:sz w:val="36"/>
          <w:szCs w:val="36"/>
        </w:rPr>
      </w:pPr>
      <w:r w:rsidRPr="00960591">
        <w:rPr>
          <w:rFonts w:ascii="黑体" w:eastAsia="黑体" w:hAnsi="黑体"/>
          <w:b/>
          <w:bCs/>
          <w:color w:val="C00000"/>
          <w:sz w:val="36"/>
          <w:szCs w:val="36"/>
        </w:rPr>
        <w:t xml:space="preserve">--- </w:t>
      </w:r>
      <w:r w:rsidR="00EE0C30" w:rsidRPr="00960591">
        <w:rPr>
          <w:rFonts w:ascii="黑体" w:eastAsia="黑体" w:hAnsi="黑体" w:hint="eastAsia"/>
          <w:b/>
          <w:bCs/>
          <w:color w:val="C00000"/>
          <w:sz w:val="36"/>
          <w:szCs w:val="36"/>
        </w:rPr>
        <w:t>食品安全与安全食</w:t>
      </w:r>
      <w:r w:rsidR="001E19B8">
        <w:rPr>
          <w:rFonts w:ascii="黑体" w:eastAsia="黑体" w:hAnsi="黑体" w:hint="eastAsia"/>
          <w:b/>
          <w:bCs/>
          <w:color w:val="C00000"/>
          <w:sz w:val="36"/>
          <w:szCs w:val="36"/>
        </w:rPr>
        <w:t>品</w:t>
      </w:r>
    </w:p>
    <w:p w:rsidR="003A3F94" w:rsidRPr="005F241E" w:rsidRDefault="003A3F94" w:rsidP="005F241E">
      <w:pPr>
        <w:pStyle w:val="1"/>
      </w:pPr>
      <w:r w:rsidRPr="005F241E">
        <w:rPr>
          <w:rFonts w:hint="eastAsia"/>
        </w:rPr>
        <w:t>会议背景</w:t>
      </w:r>
    </w:p>
    <w:p w:rsidR="003A3F94" w:rsidRDefault="009F5341" w:rsidP="006969C9">
      <w:pPr>
        <w:ind w:firstLine="480"/>
        <w:rPr>
          <w:snapToGrid w:val="0"/>
        </w:rPr>
      </w:pPr>
      <w:r>
        <w:rPr>
          <w:rFonts w:hint="eastAsia"/>
          <w:snapToGrid w:val="0"/>
        </w:rPr>
        <w:t>国际食品安全协会“</w:t>
      </w:r>
      <w:r w:rsidR="003A3F94">
        <w:rPr>
          <w:rFonts w:hint="eastAsia"/>
          <w:snapToGrid w:val="0"/>
        </w:rPr>
        <w:t>2016</w:t>
      </w:r>
      <w:r w:rsidR="0045614F">
        <w:rPr>
          <w:rFonts w:hint="eastAsia"/>
          <w:snapToGrid w:val="0"/>
        </w:rPr>
        <w:t>第六届国际食品安全</w:t>
      </w:r>
      <w:r w:rsidR="003A3F94">
        <w:rPr>
          <w:rFonts w:hint="eastAsia"/>
          <w:snapToGrid w:val="0"/>
        </w:rPr>
        <w:t>”年会，将于</w:t>
      </w:r>
      <w:r w:rsidR="003A3F94">
        <w:rPr>
          <w:rFonts w:hint="eastAsia"/>
          <w:snapToGrid w:val="0"/>
        </w:rPr>
        <w:t>2016</w:t>
      </w:r>
      <w:r w:rsidR="003A3F94">
        <w:rPr>
          <w:rFonts w:hint="eastAsia"/>
          <w:snapToGrid w:val="0"/>
        </w:rPr>
        <w:t>年</w:t>
      </w:r>
      <w:r w:rsidR="003A3F94">
        <w:rPr>
          <w:rFonts w:hint="eastAsia"/>
          <w:snapToGrid w:val="0"/>
        </w:rPr>
        <w:t>1</w:t>
      </w:r>
      <w:r w:rsidR="003A3F94">
        <w:rPr>
          <w:rFonts w:hint="eastAsia"/>
          <w:snapToGrid w:val="0"/>
        </w:rPr>
        <w:t>月</w:t>
      </w:r>
      <w:r w:rsidR="00D27108">
        <w:rPr>
          <w:rFonts w:hint="eastAsia"/>
          <w:snapToGrid w:val="0"/>
        </w:rPr>
        <w:t>7</w:t>
      </w:r>
      <w:r w:rsidR="003A3F94">
        <w:rPr>
          <w:rFonts w:hint="eastAsia"/>
          <w:snapToGrid w:val="0"/>
        </w:rPr>
        <w:t>—</w:t>
      </w:r>
      <w:r w:rsidR="00D27108">
        <w:rPr>
          <w:rFonts w:hint="eastAsia"/>
          <w:snapToGrid w:val="0"/>
        </w:rPr>
        <w:t>9</w:t>
      </w:r>
      <w:r w:rsidR="003A3F94">
        <w:rPr>
          <w:rFonts w:hint="eastAsia"/>
          <w:snapToGrid w:val="0"/>
        </w:rPr>
        <w:t>日在北京央视演播厅拉开帷幕。</w:t>
      </w:r>
    </w:p>
    <w:p w:rsidR="003A3F94" w:rsidRDefault="003A3F94" w:rsidP="009B4307">
      <w:pPr>
        <w:ind w:firstLine="480"/>
        <w:rPr>
          <w:snapToGrid w:val="0"/>
        </w:rPr>
      </w:pPr>
      <w:r>
        <w:rPr>
          <w:rFonts w:hint="eastAsia"/>
          <w:snapToGrid w:val="0"/>
        </w:rPr>
        <w:t>2016</w:t>
      </w:r>
      <w:r>
        <w:rPr>
          <w:rFonts w:hint="eastAsia"/>
          <w:snapToGrid w:val="0"/>
        </w:rPr>
        <w:t>第六届国际食品安全年会，是食品安全领域最具品质和重要影响力的年度顶级盛会。是各大驻华大使馆、政府官员、检验检测机构、商界领袖、专家院士、农业精英、高端对话的专业平台。</w:t>
      </w:r>
      <w:r w:rsidR="00986D24">
        <w:rPr>
          <w:rFonts w:hint="eastAsia"/>
          <w:snapToGrid w:val="0"/>
        </w:rPr>
        <w:t>年会上将</w:t>
      </w:r>
      <w:r w:rsidR="00C7712C">
        <w:rPr>
          <w:rFonts w:hint="eastAsia"/>
          <w:snapToGrid w:val="0"/>
        </w:rPr>
        <w:t>遴选</w:t>
      </w:r>
      <w:r w:rsidR="00654032">
        <w:rPr>
          <w:rFonts w:hint="eastAsia"/>
          <w:snapToGrid w:val="0"/>
        </w:rPr>
        <w:t>为</w:t>
      </w:r>
      <w:r w:rsidR="00275A87">
        <w:rPr>
          <w:rFonts w:hint="eastAsia"/>
          <w:snapToGrid w:val="0"/>
        </w:rPr>
        <w:t>食品安全领域作出突出贡献的企业、学者、创新型企业以及个人；颁发</w:t>
      </w:r>
      <w:r>
        <w:rPr>
          <w:rFonts w:hint="eastAsia"/>
          <w:snapToGrid w:val="0"/>
        </w:rPr>
        <w:t>年度人物奖项。</w:t>
      </w:r>
    </w:p>
    <w:p w:rsidR="003A3F94" w:rsidRDefault="00B96CC1" w:rsidP="006969C9">
      <w:pPr>
        <w:ind w:firstLine="480"/>
        <w:rPr>
          <w:snapToGrid w:val="0"/>
        </w:rPr>
      </w:pPr>
      <w:r>
        <w:rPr>
          <w:rFonts w:hint="eastAsia"/>
          <w:snapToGrid w:val="0"/>
        </w:rPr>
        <w:t>年会将</w:t>
      </w:r>
      <w:r w:rsidR="00D2546F">
        <w:rPr>
          <w:rFonts w:hint="eastAsia"/>
          <w:snapToGrid w:val="0"/>
        </w:rPr>
        <w:t>总结分析国际食品安全领域的科技</w:t>
      </w:r>
      <w:r w:rsidR="00065E8F">
        <w:rPr>
          <w:rFonts w:hint="eastAsia"/>
          <w:snapToGrid w:val="0"/>
        </w:rPr>
        <w:t>创新及</w:t>
      </w:r>
      <w:r w:rsidR="00D2546F">
        <w:rPr>
          <w:rFonts w:hint="eastAsia"/>
          <w:snapToGrid w:val="0"/>
        </w:rPr>
        <w:t>企业</w:t>
      </w:r>
      <w:r w:rsidR="00065E8F">
        <w:rPr>
          <w:rFonts w:hint="eastAsia"/>
          <w:snapToGrid w:val="0"/>
        </w:rPr>
        <w:t>标杆</w:t>
      </w:r>
      <w:r w:rsidR="00D2546F">
        <w:rPr>
          <w:rFonts w:hint="eastAsia"/>
          <w:snapToGrid w:val="0"/>
        </w:rPr>
        <w:t>，</w:t>
      </w:r>
      <w:r w:rsidR="0002630B">
        <w:rPr>
          <w:rFonts w:hint="eastAsia"/>
          <w:snapToGrid w:val="0"/>
        </w:rPr>
        <w:t>普及食品安全法案</w:t>
      </w:r>
      <w:r w:rsidR="008547B4">
        <w:rPr>
          <w:rFonts w:hint="eastAsia"/>
          <w:snapToGrid w:val="0"/>
        </w:rPr>
        <w:t>将给食品工业和公众生活带来的影响</w:t>
      </w:r>
      <w:r w:rsidR="0002630B">
        <w:rPr>
          <w:rFonts w:hint="eastAsia"/>
          <w:snapToGrid w:val="0"/>
        </w:rPr>
        <w:t>，</w:t>
      </w:r>
      <w:r w:rsidR="00945E29">
        <w:rPr>
          <w:rFonts w:hint="eastAsia"/>
          <w:snapToGrid w:val="0"/>
        </w:rPr>
        <w:t>促进公众理解和支持安全食品的品牌</w:t>
      </w:r>
      <w:r w:rsidR="00D64042">
        <w:rPr>
          <w:rFonts w:hint="eastAsia"/>
          <w:snapToGrid w:val="0"/>
        </w:rPr>
        <w:t>和技术</w:t>
      </w:r>
      <w:r w:rsidR="009D37B9">
        <w:rPr>
          <w:rFonts w:hint="eastAsia"/>
          <w:snapToGrid w:val="0"/>
        </w:rPr>
        <w:t>，</w:t>
      </w:r>
      <w:r w:rsidR="00ED0D2D">
        <w:rPr>
          <w:rFonts w:hint="eastAsia"/>
          <w:snapToGrid w:val="0"/>
        </w:rPr>
        <w:t>在百姓关注的食品安全、生态环保、</w:t>
      </w:r>
      <w:r w:rsidR="00237B32">
        <w:rPr>
          <w:rFonts w:hint="eastAsia"/>
          <w:snapToGrid w:val="0"/>
        </w:rPr>
        <w:t>健康生活</w:t>
      </w:r>
      <w:r w:rsidR="00680887">
        <w:rPr>
          <w:rFonts w:hint="eastAsia"/>
          <w:snapToGrid w:val="0"/>
        </w:rPr>
        <w:t>等热点领域</w:t>
      </w:r>
      <w:r w:rsidR="002A1998">
        <w:rPr>
          <w:rFonts w:hint="eastAsia"/>
          <w:snapToGrid w:val="0"/>
        </w:rPr>
        <w:t>寻找和推广优秀的产品品牌和公众形象</w:t>
      </w:r>
      <w:r w:rsidR="003A3F94">
        <w:rPr>
          <w:rFonts w:hint="eastAsia"/>
          <w:snapToGrid w:val="0"/>
        </w:rPr>
        <w:t>。</w:t>
      </w:r>
    </w:p>
    <w:p w:rsidR="003A3F94" w:rsidRDefault="003A3F94" w:rsidP="006969C9">
      <w:pPr>
        <w:ind w:firstLine="480"/>
        <w:rPr>
          <w:snapToGrid w:val="0"/>
        </w:rPr>
      </w:pPr>
      <w:r>
        <w:rPr>
          <w:rFonts w:hint="eastAsia"/>
          <w:snapToGrid w:val="0"/>
        </w:rPr>
        <w:t>在“互联网</w:t>
      </w:r>
      <w:r>
        <w:rPr>
          <w:rFonts w:hint="eastAsia"/>
          <w:snapToGrid w:val="0"/>
        </w:rPr>
        <w:t>+</w:t>
      </w:r>
      <w:r>
        <w:rPr>
          <w:rFonts w:hint="eastAsia"/>
          <w:snapToGrid w:val="0"/>
        </w:rPr>
        <w:t>”的热潮下</w:t>
      </w:r>
      <w:r w:rsidR="00DB01AD">
        <w:rPr>
          <w:rFonts w:hint="eastAsia"/>
          <w:snapToGrid w:val="0"/>
        </w:rPr>
        <w:t>，</w:t>
      </w:r>
      <w:r w:rsidR="00A379C5">
        <w:rPr>
          <w:rFonts w:hint="eastAsia"/>
          <w:snapToGrid w:val="0"/>
        </w:rPr>
        <w:t>农产品和食品</w:t>
      </w:r>
      <w:r w:rsidR="00BA5C5B">
        <w:rPr>
          <w:rFonts w:hint="eastAsia"/>
          <w:snapToGrid w:val="0"/>
        </w:rPr>
        <w:t>电商前景扶摇直上</w:t>
      </w:r>
      <w:r w:rsidR="00AD3B20">
        <w:rPr>
          <w:rFonts w:hint="eastAsia"/>
          <w:snapToGrid w:val="0"/>
        </w:rPr>
        <w:t>。</w:t>
      </w:r>
      <w:r w:rsidR="005124B5">
        <w:rPr>
          <w:rFonts w:hint="eastAsia"/>
          <w:snapToGrid w:val="0"/>
        </w:rPr>
        <w:t>借助现代</w:t>
      </w:r>
      <w:r w:rsidR="005124B5">
        <w:rPr>
          <w:rFonts w:hint="eastAsia"/>
          <w:snapToGrid w:val="0"/>
        </w:rPr>
        <w:t>IT</w:t>
      </w:r>
      <w:r w:rsidR="005124B5">
        <w:rPr>
          <w:rFonts w:hint="eastAsia"/>
          <w:snapToGrid w:val="0"/>
        </w:rPr>
        <w:t>技术和互联网</w:t>
      </w:r>
      <w:r w:rsidR="00761D56">
        <w:rPr>
          <w:rFonts w:hint="eastAsia"/>
          <w:snapToGrid w:val="0"/>
        </w:rPr>
        <w:t>传播</w:t>
      </w:r>
      <w:r w:rsidR="005124B5">
        <w:rPr>
          <w:rFonts w:hint="eastAsia"/>
          <w:snapToGrid w:val="0"/>
        </w:rPr>
        <w:t>，</w:t>
      </w:r>
      <w:r w:rsidR="00CA2C2D">
        <w:rPr>
          <w:rFonts w:hint="eastAsia"/>
          <w:snapToGrid w:val="0"/>
        </w:rPr>
        <w:t>农业</w:t>
      </w:r>
      <w:r>
        <w:rPr>
          <w:rFonts w:hint="eastAsia"/>
          <w:snapToGrid w:val="0"/>
        </w:rPr>
        <w:t>产业链</w:t>
      </w:r>
      <w:r w:rsidR="00CA2C2D">
        <w:rPr>
          <w:rFonts w:hint="eastAsia"/>
          <w:snapToGrid w:val="0"/>
        </w:rPr>
        <w:t>条的食品安全监管</w:t>
      </w:r>
      <w:r w:rsidR="008F7F6D">
        <w:rPr>
          <w:rFonts w:hint="eastAsia"/>
          <w:snapToGrid w:val="0"/>
        </w:rPr>
        <w:t>将得到坚实的技术支撑</w:t>
      </w:r>
      <w:r>
        <w:rPr>
          <w:rFonts w:hint="eastAsia"/>
          <w:snapToGrid w:val="0"/>
        </w:rPr>
        <w:t>，</w:t>
      </w:r>
      <w:r w:rsidR="00FD0AF3">
        <w:rPr>
          <w:rFonts w:hint="eastAsia"/>
          <w:snapToGrid w:val="0"/>
        </w:rPr>
        <w:t>并借助互联网传播得以实现安全品牌的溢价</w:t>
      </w:r>
      <w:r w:rsidR="00276B30">
        <w:rPr>
          <w:rFonts w:hint="eastAsia"/>
          <w:snapToGrid w:val="0"/>
        </w:rPr>
        <w:t>，</w:t>
      </w:r>
      <w:r w:rsidR="0065764D">
        <w:rPr>
          <w:rFonts w:hint="eastAsia"/>
          <w:snapToGrid w:val="0"/>
        </w:rPr>
        <w:t>会议上将</w:t>
      </w:r>
      <w:r w:rsidR="00761067">
        <w:rPr>
          <w:rFonts w:hint="eastAsia"/>
          <w:snapToGrid w:val="0"/>
        </w:rPr>
        <w:t>探讨</w:t>
      </w:r>
      <w:r w:rsidR="00F82320">
        <w:rPr>
          <w:rFonts w:hint="eastAsia"/>
          <w:snapToGrid w:val="0"/>
        </w:rPr>
        <w:t>以“食品安全”为切入点的</w:t>
      </w:r>
      <w:r w:rsidR="00761067">
        <w:rPr>
          <w:rFonts w:hint="eastAsia"/>
          <w:snapToGrid w:val="0"/>
        </w:rPr>
        <w:t>农产品</w:t>
      </w:r>
      <w:r w:rsidR="001F1885">
        <w:rPr>
          <w:rFonts w:hint="eastAsia"/>
          <w:snapToGrid w:val="0"/>
        </w:rPr>
        <w:t>产地电商</w:t>
      </w:r>
      <w:r w:rsidR="00761067">
        <w:rPr>
          <w:rFonts w:hint="eastAsia"/>
          <w:snapToGrid w:val="0"/>
        </w:rPr>
        <w:t>经营模式</w:t>
      </w:r>
      <w:r w:rsidR="001F1885">
        <w:rPr>
          <w:rFonts w:hint="eastAsia"/>
          <w:snapToGrid w:val="0"/>
        </w:rPr>
        <w:t>，借助“物联网”</w:t>
      </w:r>
      <w:r w:rsidR="001F1885">
        <w:rPr>
          <w:rFonts w:hint="eastAsia"/>
          <w:snapToGrid w:val="0"/>
        </w:rPr>
        <w:t>+</w:t>
      </w:r>
      <w:r w:rsidR="001F1885">
        <w:rPr>
          <w:rFonts w:hint="eastAsia"/>
          <w:snapToGrid w:val="0"/>
        </w:rPr>
        <w:t>“大数据”的</w:t>
      </w:r>
      <w:r w:rsidR="004D6D95">
        <w:rPr>
          <w:rFonts w:hint="eastAsia"/>
          <w:snapToGrid w:val="0"/>
        </w:rPr>
        <w:t>支持，</w:t>
      </w:r>
      <w:r w:rsidR="00AB13DA">
        <w:rPr>
          <w:rFonts w:hint="eastAsia"/>
          <w:snapToGrid w:val="0"/>
        </w:rPr>
        <w:t>将打通产业增值渠道，</w:t>
      </w:r>
      <w:r w:rsidR="00AA2895">
        <w:rPr>
          <w:rFonts w:hint="eastAsia"/>
          <w:snapToGrid w:val="0"/>
        </w:rPr>
        <w:t>为广大县域农村电商的发展献计献策。</w:t>
      </w:r>
    </w:p>
    <w:p w:rsidR="003A3F94" w:rsidRDefault="003A3F94" w:rsidP="006969C9">
      <w:pPr>
        <w:ind w:firstLine="480"/>
        <w:rPr>
          <w:snapToGrid w:val="0"/>
        </w:rPr>
      </w:pPr>
      <w:r>
        <w:rPr>
          <w:rFonts w:hint="eastAsia"/>
          <w:snapToGrid w:val="0"/>
        </w:rPr>
        <w:t>会议由各大驻华大使馆、国家农业部、科技部、商务部、国务院研究室、国务院发展研究中心等多部委领导、专家组成国际最具影响力的食品安全科技创新</w:t>
      </w:r>
      <w:r w:rsidR="005274DA">
        <w:rPr>
          <w:rFonts w:hint="eastAsia"/>
          <w:snapToGrid w:val="0"/>
        </w:rPr>
        <w:t>项目课题组，通过建立科学的评价体系。对</w:t>
      </w:r>
      <w:r>
        <w:rPr>
          <w:rFonts w:hint="eastAsia"/>
          <w:snapToGrid w:val="0"/>
        </w:rPr>
        <w:t>食品安全科技</w:t>
      </w:r>
      <w:r w:rsidR="005274DA">
        <w:rPr>
          <w:rFonts w:hint="eastAsia"/>
          <w:snapToGrid w:val="0"/>
        </w:rPr>
        <w:t>的</w:t>
      </w:r>
      <w:r>
        <w:rPr>
          <w:rFonts w:hint="eastAsia"/>
          <w:snapToGrid w:val="0"/>
        </w:rPr>
        <w:t>创新方式、创新成就及存在的食品安全</w:t>
      </w:r>
      <w:r w:rsidR="00D750ED">
        <w:rPr>
          <w:rFonts w:hint="eastAsia"/>
          <w:snapToGrid w:val="0"/>
        </w:rPr>
        <w:t>问题进行系统系统分析、研究。并依据研究成果及获奖名单，将在年会现</w:t>
      </w:r>
      <w:r>
        <w:rPr>
          <w:rFonts w:hint="eastAsia"/>
          <w:snapToGrid w:val="0"/>
        </w:rPr>
        <w:t>场发布，课题组将常年跟踪技术指导。</w:t>
      </w:r>
    </w:p>
    <w:p w:rsidR="003A3F94" w:rsidRDefault="003A3F94" w:rsidP="006969C9">
      <w:pPr>
        <w:ind w:firstLine="480"/>
        <w:rPr>
          <w:snapToGrid w:val="0"/>
        </w:rPr>
      </w:pPr>
      <w:r>
        <w:rPr>
          <w:rFonts w:hint="eastAsia"/>
          <w:snapToGrid w:val="0"/>
        </w:rPr>
        <w:lastRenderedPageBreak/>
        <w:t>会议将邀请联合国粮农组织（</w:t>
      </w:r>
      <w:r>
        <w:rPr>
          <w:rFonts w:hint="eastAsia"/>
          <w:snapToGrid w:val="0"/>
        </w:rPr>
        <w:t>FAO</w:t>
      </w:r>
      <w:r>
        <w:rPr>
          <w:rFonts w:hint="eastAsia"/>
          <w:snapToGrid w:val="0"/>
        </w:rPr>
        <w:t>）、世界卫生组织（</w:t>
      </w:r>
      <w:r>
        <w:rPr>
          <w:rFonts w:hint="eastAsia"/>
          <w:snapToGrid w:val="0"/>
        </w:rPr>
        <w:t>WHO</w:t>
      </w:r>
      <w:r>
        <w:rPr>
          <w:rFonts w:hint="eastAsia"/>
          <w:snapToGrid w:val="0"/>
        </w:rPr>
        <w:t>）、欧洲食品安全局</w:t>
      </w:r>
      <w:r>
        <w:rPr>
          <w:rFonts w:hint="eastAsia"/>
          <w:snapToGrid w:val="0"/>
        </w:rPr>
        <w:t>(EFSA)</w:t>
      </w:r>
      <w:r>
        <w:rPr>
          <w:rFonts w:hint="eastAsia"/>
          <w:snapToGrid w:val="0"/>
        </w:rPr>
        <w:t>、全球食品安全合作组织（</w:t>
      </w:r>
      <w:r>
        <w:rPr>
          <w:rFonts w:hint="eastAsia"/>
          <w:snapToGrid w:val="0"/>
        </w:rPr>
        <w:t>GFSP</w:t>
      </w:r>
      <w:r>
        <w:rPr>
          <w:rFonts w:hint="eastAsia"/>
          <w:snapToGrid w:val="0"/>
        </w:rPr>
        <w:t>）、美国、俄罗斯、澳大利亚、爱尔兰、荷兰、新加坡等国家相关官员、国际组织以及国际食品采购贸易商出席，并与我国政界、学术界、企业界就食品安全产业健康发展、国际合作与发展等问题展开深入研讨和交流。</w:t>
      </w:r>
    </w:p>
    <w:p w:rsidR="00910E93" w:rsidRPr="00551409" w:rsidRDefault="004323D7" w:rsidP="002C4894">
      <w:pPr>
        <w:pStyle w:val="1"/>
      </w:pPr>
      <w:r w:rsidRPr="00551409">
        <w:rPr>
          <w:rFonts w:hint="eastAsia"/>
        </w:rPr>
        <w:t>活动目的</w:t>
      </w:r>
    </w:p>
    <w:p w:rsidR="003A3F94" w:rsidRPr="00EE0C30" w:rsidRDefault="003A3F94" w:rsidP="00910E93">
      <w:pPr>
        <w:ind w:firstLine="480"/>
        <w:rPr>
          <w:rFonts w:ascii="华文新魏" w:eastAsia="华文新魏" w:hAnsi="宋体" w:cs="宋体"/>
          <w:color w:val="FF0000"/>
        </w:rPr>
      </w:pPr>
      <w:r w:rsidRPr="00EE0C30">
        <w:rPr>
          <w:rFonts w:hint="eastAsia"/>
          <w:snapToGrid w:val="0"/>
        </w:rPr>
        <w:t>推动食品安全管理及检测设备、技术的科技创新。以技术交流为基础，以高科技产品（技术）推荐、应用为手段，实现食品安全追溯体系建设。</w:t>
      </w:r>
    </w:p>
    <w:p w:rsidR="003A3F94" w:rsidRPr="00EE0C30" w:rsidRDefault="003A3F94" w:rsidP="006969C9">
      <w:pPr>
        <w:ind w:firstLine="480"/>
        <w:rPr>
          <w:snapToGrid w:val="0"/>
        </w:rPr>
      </w:pPr>
      <w:r w:rsidRPr="00EE0C30">
        <w:rPr>
          <w:rFonts w:hint="eastAsia"/>
          <w:snapToGrid w:val="0"/>
        </w:rPr>
        <w:t>推动中国农产品及食品的国际流通；搭建食品贸易的国际合作平台，实现中国食品的国际化。</w:t>
      </w:r>
    </w:p>
    <w:p w:rsidR="003A3F94" w:rsidRPr="00EE0C30" w:rsidRDefault="003A3F94" w:rsidP="006969C9">
      <w:pPr>
        <w:ind w:firstLine="480"/>
        <w:rPr>
          <w:snapToGrid w:val="0"/>
        </w:rPr>
      </w:pPr>
      <w:r w:rsidRPr="00EE0C30">
        <w:rPr>
          <w:rFonts w:hint="eastAsia"/>
          <w:snapToGrid w:val="0"/>
        </w:rPr>
        <w:t>推动对农业种（养）植技术优化，在源头上保障食品安全，提升以食品安全为基础的农产品的品牌附加值，实现农业效益的最大化。</w:t>
      </w:r>
    </w:p>
    <w:p w:rsidR="003A3F94" w:rsidRPr="00EE0C30" w:rsidRDefault="003A3F94" w:rsidP="006969C9">
      <w:pPr>
        <w:ind w:firstLine="480"/>
        <w:rPr>
          <w:snapToGrid w:val="0"/>
        </w:rPr>
      </w:pPr>
      <w:r w:rsidRPr="00EE0C30">
        <w:rPr>
          <w:rFonts w:hint="eastAsia"/>
          <w:snapToGrid w:val="0"/>
        </w:rPr>
        <w:t>表彰在食品安全领域做出表率的个人或群体、优秀企业，树立典型，充分发挥榜样的示范和带动作用。提高食品安全品牌的公众认知度，实现食品安全的良性发展。</w:t>
      </w:r>
    </w:p>
    <w:p w:rsidR="003A3F94" w:rsidRPr="00EE0C30" w:rsidRDefault="003A3F94" w:rsidP="006969C9">
      <w:pPr>
        <w:ind w:firstLine="480"/>
        <w:rPr>
          <w:snapToGrid w:val="0"/>
        </w:rPr>
      </w:pPr>
      <w:r w:rsidRPr="00EE0C30">
        <w:rPr>
          <w:rFonts w:hint="eastAsia"/>
          <w:snapToGrid w:val="0"/>
        </w:rPr>
        <w:t>为当代科学家、学者、食品安全监督部门、科技型检验检测机构、食品生产企业、食品销售等搭建一个相互交流平台。</w:t>
      </w:r>
    </w:p>
    <w:p w:rsidR="003A3F94" w:rsidRPr="00EE0C30" w:rsidRDefault="003A3F94" w:rsidP="006969C9">
      <w:pPr>
        <w:ind w:firstLine="480"/>
        <w:rPr>
          <w:snapToGrid w:val="0"/>
        </w:rPr>
      </w:pPr>
      <w:r w:rsidRPr="00EE0C30">
        <w:rPr>
          <w:rFonts w:hint="eastAsia"/>
          <w:snapToGrid w:val="0"/>
        </w:rPr>
        <w:t>为众多先进、优秀的科研成果搭建一个产业化、市场化推广平台。</w:t>
      </w:r>
    </w:p>
    <w:p w:rsidR="00551409" w:rsidRPr="00CA3737" w:rsidRDefault="00B92B0D" w:rsidP="002C4894">
      <w:pPr>
        <w:pStyle w:val="1"/>
      </w:pPr>
      <w:r w:rsidRPr="00CA3737">
        <w:rPr>
          <w:rFonts w:hint="eastAsia"/>
        </w:rPr>
        <w:t>活动宗旨</w:t>
      </w:r>
    </w:p>
    <w:p w:rsidR="003A3F94" w:rsidRPr="00EE0C30" w:rsidRDefault="003A3F94" w:rsidP="006969C9">
      <w:pPr>
        <w:ind w:firstLine="480"/>
        <w:rPr>
          <w:snapToGrid w:val="0"/>
        </w:rPr>
      </w:pPr>
      <w:r w:rsidRPr="00EE0C30">
        <w:rPr>
          <w:rFonts w:hint="eastAsia"/>
          <w:snapToGrid w:val="0"/>
        </w:rPr>
        <w:t>利用先进的科技包括物联网技术、安全防伪技术、生态环境生物治理技术、知识产权保护等，解决食品安全、生态环境保护、环境治理等问题。寻求可持续发展的新路子。普及食品安全知识，推广最新的物联网技术和理念。</w:t>
      </w:r>
    </w:p>
    <w:p w:rsidR="000A3224" w:rsidRPr="000A3224" w:rsidRDefault="002C4894" w:rsidP="002C4894">
      <w:pPr>
        <w:pStyle w:val="1"/>
      </w:pPr>
      <w:r>
        <w:rPr>
          <w:rFonts w:hint="eastAsia"/>
        </w:rPr>
        <w:t>会议</w:t>
      </w:r>
      <w:r w:rsidR="000A3224">
        <w:rPr>
          <w:rFonts w:hint="eastAsia"/>
        </w:rPr>
        <w:t>时间</w:t>
      </w:r>
    </w:p>
    <w:p w:rsidR="003A3F94" w:rsidRPr="00EE0C30" w:rsidRDefault="003A3F94" w:rsidP="006969C9">
      <w:pPr>
        <w:ind w:firstLine="480"/>
        <w:rPr>
          <w:snapToGrid w:val="0"/>
        </w:rPr>
      </w:pPr>
      <w:r w:rsidRPr="00EE0C30">
        <w:rPr>
          <w:rFonts w:hint="eastAsia"/>
          <w:snapToGrid w:val="0"/>
        </w:rPr>
        <w:t>2016</w:t>
      </w:r>
      <w:r w:rsidRPr="00EE0C30">
        <w:rPr>
          <w:rFonts w:hint="eastAsia"/>
          <w:snapToGrid w:val="0"/>
        </w:rPr>
        <w:t>年</w:t>
      </w:r>
      <w:r w:rsidRPr="00EE0C30">
        <w:rPr>
          <w:rFonts w:hint="eastAsia"/>
          <w:snapToGrid w:val="0"/>
        </w:rPr>
        <w:t>1</w:t>
      </w:r>
      <w:r w:rsidRPr="00EE0C30">
        <w:rPr>
          <w:rFonts w:hint="eastAsia"/>
          <w:snapToGrid w:val="0"/>
        </w:rPr>
        <w:t>月</w:t>
      </w:r>
      <w:r w:rsidR="00D27108">
        <w:rPr>
          <w:rFonts w:hint="eastAsia"/>
          <w:snapToGrid w:val="0"/>
        </w:rPr>
        <w:t>7</w:t>
      </w:r>
      <w:r w:rsidR="00DB161F" w:rsidRPr="00EE0C30">
        <w:rPr>
          <w:rFonts w:hint="eastAsia"/>
          <w:snapToGrid w:val="0"/>
        </w:rPr>
        <w:t>—</w:t>
      </w:r>
      <w:r w:rsidR="00D27108">
        <w:rPr>
          <w:rFonts w:hint="eastAsia"/>
          <w:snapToGrid w:val="0"/>
        </w:rPr>
        <w:t>9</w:t>
      </w:r>
      <w:r w:rsidR="00DB161F">
        <w:rPr>
          <w:rFonts w:hint="eastAsia"/>
          <w:snapToGrid w:val="0"/>
        </w:rPr>
        <w:t>日</w:t>
      </w:r>
    </w:p>
    <w:p w:rsidR="00573E6D" w:rsidRPr="00FD6BD6" w:rsidRDefault="00443584" w:rsidP="002C4894">
      <w:pPr>
        <w:pStyle w:val="1"/>
      </w:pPr>
      <w:r w:rsidRPr="00FD6BD6">
        <w:rPr>
          <w:rFonts w:hint="eastAsia"/>
        </w:rPr>
        <w:t>会议地点</w:t>
      </w:r>
    </w:p>
    <w:p w:rsidR="003A3F94" w:rsidRPr="00EE0C30" w:rsidRDefault="00D27716" w:rsidP="006969C9">
      <w:pPr>
        <w:ind w:firstLine="480"/>
        <w:rPr>
          <w:snapToGrid w:val="0"/>
        </w:rPr>
      </w:pPr>
      <w:r>
        <w:rPr>
          <w:rFonts w:hint="eastAsia"/>
          <w:snapToGrid w:val="0"/>
        </w:rPr>
        <w:t>中国</w:t>
      </w:r>
      <w:r>
        <w:rPr>
          <w:rFonts w:hint="eastAsia"/>
          <w:snapToGrid w:val="0"/>
        </w:rPr>
        <w:t>-</w:t>
      </w:r>
      <w:r>
        <w:rPr>
          <w:rFonts w:hint="eastAsia"/>
          <w:snapToGrid w:val="0"/>
        </w:rPr>
        <w:t>北京</w:t>
      </w:r>
      <w:r>
        <w:rPr>
          <w:rFonts w:hint="eastAsia"/>
          <w:snapToGrid w:val="0"/>
        </w:rPr>
        <w:t>-</w:t>
      </w:r>
      <w:r w:rsidR="003A3F94" w:rsidRPr="00EE0C30">
        <w:rPr>
          <w:rFonts w:hint="eastAsia"/>
          <w:snapToGrid w:val="0"/>
        </w:rPr>
        <w:t>央视演播厅</w:t>
      </w:r>
    </w:p>
    <w:p w:rsidR="003A3F94" w:rsidRPr="00413267" w:rsidRDefault="00C61080" w:rsidP="002C4894">
      <w:pPr>
        <w:pStyle w:val="1"/>
      </w:pPr>
      <w:r w:rsidRPr="00413267">
        <w:rPr>
          <w:rFonts w:hint="eastAsia"/>
        </w:rPr>
        <w:lastRenderedPageBreak/>
        <w:t>主办单位</w:t>
      </w:r>
    </w:p>
    <w:p w:rsidR="003A3F94" w:rsidRDefault="003A3F94" w:rsidP="006969C9">
      <w:pPr>
        <w:ind w:firstLine="480"/>
        <w:rPr>
          <w:snapToGrid w:val="0"/>
        </w:rPr>
      </w:pPr>
      <w:r>
        <w:rPr>
          <w:rFonts w:hint="eastAsia"/>
          <w:snapToGrid w:val="0"/>
        </w:rPr>
        <w:t>国际食品安全协会</w:t>
      </w:r>
      <w:r>
        <w:rPr>
          <w:rFonts w:hint="eastAsia"/>
          <w:snapToGrid w:val="0"/>
        </w:rPr>
        <w:t>(</w:t>
      </w:r>
      <w:hyperlink r:id="rId9" w:history="1">
        <w:r w:rsidRPr="00413267">
          <w:rPr>
            <w:rStyle w:val="a6"/>
            <w:rFonts w:ascii="Arial Unicode MS" w:eastAsia="Arial Unicode MS" w:hAnsi="Arial Unicode MS" w:cs="Arial Unicode MS" w:hint="eastAsia"/>
            <w:b/>
            <w:bCs/>
            <w:snapToGrid w:val="0"/>
            <w:spacing w:val="11"/>
            <w:kern w:val="0"/>
            <w:sz w:val="28"/>
            <w:szCs w:val="28"/>
          </w:rPr>
          <w:t>www.gfsf.org.cn</w:t>
        </w:r>
      </w:hyperlink>
      <w:r>
        <w:rPr>
          <w:rFonts w:hint="eastAsia"/>
          <w:snapToGrid w:val="0"/>
        </w:rPr>
        <w:t>)</w:t>
      </w:r>
    </w:p>
    <w:p w:rsidR="000C44FC" w:rsidRPr="000C44FC" w:rsidRDefault="000C44FC" w:rsidP="000C44FC">
      <w:pPr>
        <w:pStyle w:val="1"/>
      </w:pPr>
      <w:r w:rsidRPr="000C44FC">
        <w:rPr>
          <w:rFonts w:hint="eastAsia"/>
        </w:rPr>
        <w:t>协办单位：</w:t>
      </w:r>
    </w:p>
    <w:p w:rsidR="003A3F94" w:rsidRDefault="00D27716" w:rsidP="000C44FC">
      <w:pPr>
        <w:ind w:firstLineChars="183" w:firstLine="439"/>
        <w:rPr>
          <w:snapToGrid w:val="0"/>
          <w:szCs w:val="24"/>
        </w:rPr>
      </w:pPr>
      <w:r w:rsidRPr="00D27716">
        <w:rPr>
          <w:rFonts w:hint="eastAsia"/>
          <w:snapToGrid w:val="0"/>
          <w:szCs w:val="24"/>
        </w:rPr>
        <w:t>中国农业电影协会</w:t>
      </w:r>
      <w:r w:rsidR="0069766F">
        <w:rPr>
          <w:rFonts w:hint="eastAsia"/>
          <w:snapToGrid w:val="0"/>
          <w:szCs w:val="24"/>
        </w:rPr>
        <w:t>中国食品报</w:t>
      </w:r>
    </w:p>
    <w:p w:rsidR="00C77BC9" w:rsidRDefault="0069766F" w:rsidP="00C77BC9">
      <w:pPr>
        <w:ind w:firstLine="480"/>
        <w:rPr>
          <w:snapToGrid w:val="0"/>
          <w:szCs w:val="24"/>
        </w:rPr>
      </w:pPr>
      <w:r>
        <w:rPr>
          <w:rFonts w:hint="eastAsia"/>
          <w:snapToGrid w:val="0"/>
          <w:szCs w:val="24"/>
        </w:rPr>
        <w:t>中国食品网</w:t>
      </w:r>
      <w:r w:rsidR="003A3F94" w:rsidRPr="003A3F94">
        <w:rPr>
          <w:rFonts w:hint="eastAsia"/>
          <w:snapToGrid w:val="0"/>
          <w:szCs w:val="24"/>
        </w:rPr>
        <w:t>辽宁省农委信息中心</w:t>
      </w:r>
    </w:p>
    <w:p w:rsidR="003A3F94" w:rsidRDefault="003A3F94" w:rsidP="00D27716">
      <w:pPr>
        <w:ind w:firstLineChars="183" w:firstLine="439"/>
        <w:rPr>
          <w:snapToGrid w:val="0"/>
          <w:szCs w:val="24"/>
        </w:rPr>
      </w:pPr>
      <w:r w:rsidRPr="003A3F94">
        <w:rPr>
          <w:rFonts w:hint="eastAsia"/>
          <w:snapToGrid w:val="0"/>
          <w:szCs w:val="24"/>
        </w:rPr>
        <w:t>上海大宗农产</w:t>
      </w:r>
      <w:r w:rsidR="0023305F">
        <w:rPr>
          <w:rFonts w:hint="eastAsia"/>
          <w:snapToGrid w:val="0"/>
          <w:szCs w:val="24"/>
        </w:rPr>
        <w:t>品交易所</w:t>
      </w:r>
      <w:r w:rsidRPr="003A3F94">
        <w:rPr>
          <w:rFonts w:hint="eastAsia"/>
          <w:snapToGrid w:val="0"/>
          <w:szCs w:val="24"/>
        </w:rPr>
        <w:t>北京布瑞克食品安全科技有限责任公司</w:t>
      </w:r>
    </w:p>
    <w:p w:rsidR="00864407" w:rsidRPr="00DB153E" w:rsidRDefault="00864407" w:rsidP="002C4894">
      <w:pPr>
        <w:pStyle w:val="1"/>
      </w:pPr>
      <w:r w:rsidRPr="00DB153E">
        <w:rPr>
          <w:rFonts w:hint="eastAsia"/>
        </w:rPr>
        <w:t>主要媒体</w:t>
      </w:r>
    </w:p>
    <w:p w:rsidR="003A3F94" w:rsidRPr="003A3F94" w:rsidRDefault="003A3F94" w:rsidP="006969C9">
      <w:pPr>
        <w:ind w:firstLine="480"/>
        <w:rPr>
          <w:snapToGrid w:val="0"/>
          <w:szCs w:val="24"/>
        </w:rPr>
      </w:pPr>
      <w:r w:rsidRPr="003A3F94">
        <w:rPr>
          <w:rFonts w:hint="eastAsia"/>
          <w:snapToGrid w:val="0"/>
          <w:szCs w:val="24"/>
        </w:rPr>
        <w:t>CCTV</w:t>
      </w:r>
      <w:r w:rsidRPr="003A3F94">
        <w:rPr>
          <w:rFonts w:hint="eastAsia"/>
          <w:snapToGrid w:val="0"/>
          <w:szCs w:val="24"/>
        </w:rPr>
        <w:t>、经济日报、光明日报、中国食品报、</w:t>
      </w:r>
      <w:r w:rsidRPr="003A3F94">
        <w:rPr>
          <w:rFonts w:hint="eastAsia"/>
          <w:snapToGrid w:val="0"/>
          <w:szCs w:val="24"/>
        </w:rPr>
        <w:t>CNN</w:t>
      </w:r>
      <w:r w:rsidRPr="003A3F94">
        <w:rPr>
          <w:rFonts w:hint="eastAsia"/>
          <w:snapToGrid w:val="0"/>
          <w:szCs w:val="24"/>
        </w:rPr>
        <w:t>、环球日报、</w:t>
      </w:r>
      <w:r w:rsidRPr="003A3F94">
        <w:rPr>
          <w:rFonts w:hint="eastAsia"/>
          <w:snapToGrid w:val="0"/>
          <w:szCs w:val="24"/>
        </w:rPr>
        <w:t>BBC</w:t>
      </w:r>
      <w:r w:rsidRPr="003A3F94">
        <w:rPr>
          <w:rFonts w:hint="eastAsia"/>
          <w:snapToGrid w:val="0"/>
          <w:szCs w:val="24"/>
        </w:rPr>
        <w:t>、消费日报、农民日报、食品科学、新食品、第一食品网、新浪、搜狐、网易、腾讯、农博网、农产品期货网、</w:t>
      </w:r>
      <w:r w:rsidRPr="003A3F94">
        <w:rPr>
          <w:rFonts w:hint="eastAsia"/>
          <w:snapToGrid w:val="0"/>
          <w:szCs w:val="24"/>
        </w:rPr>
        <w:t>GFSF</w:t>
      </w:r>
      <w:r w:rsidRPr="003A3F94">
        <w:rPr>
          <w:rFonts w:hint="eastAsia"/>
          <w:snapToGrid w:val="0"/>
          <w:szCs w:val="24"/>
        </w:rPr>
        <w:t>官方网站、农产品集购网、中农网、吾谷网、大食品、食品加工机械、中国食品等全程海量报道。</w:t>
      </w:r>
    </w:p>
    <w:p w:rsidR="003A3F94" w:rsidRPr="008208CF" w:rsidRDefault="008208CF" w:rsidP="002C4894">
      <w:pPr>
        <w:pStyle w:val="1"/>
      </w:pPr>
      <w:r>
        <w:rPr>
          <w:rFonts w:hint="eastAsia"/>
        </w:rPr>
        <w:t>主要活动</w:t>
      </w:r>
    </w:p>
    <w:p w:rsidR="003A3F94" w:rsidRPr="003A3F94" w:rsidRDefault="003A3F94" w:rsidP="006969C9">
      <w:pPr>
        <w:ind w:firstLine="480"/>
        <w:rPr>
          <w:snapToGrid w:val="0"/>
          <w:szCs w:val="24"/>
        </w:rPr>
      </w:pPr>
      <w:r w:rsidRPr="003A3F94">
        <w:rPr>
          <w:rFonts w:hint="eastAsia"/>
          <w:snapToGrid w:val="0"/>
          <w:szCs w:val="24"/>
        </w:rPr>
        <w:t>1</w:t>
      </w:r>
      <w:r w:rsidRPr="003A3F94">
        <w:rPr>
          <w:rFonts w:hint="eastAsia"/>
          <w:snapToGrid w:val="0"/>
          <w:szCs w:val="24"/>
        </w:rPr>
        <w:t>、</w:t>
      </w:r>
      <w:r w:rsidRPr="003A3F94">
        <w:rPr>
          <w:rFonts w:hint="eastAsia"/>
          <w:snapToGrid w:val="0"/>
          <w:szCs w:val="24"/>
        </w:rPr>
        <w:t>2016</w:t>
      </w:r>
      <w:r w:rsidRPr="003A3F94">
        <w:rPr>
          <w:rFonts w:hint="eastAsia"/>
          <w:snapToGrid w:val="0"/>
          <w:szCs w:val="24"/>
        </w:rPr>
        <w:t>国际食品安全年度峰会论坛；</w:t>
      </w:r>
    </w:p>
    <w:p w:rsidR="003A3F94" w:rsidRPr="003A3F94" w:rsidRDefault="003A3F94" w:rsidP="006969C9">
      <w:pPr>
        <w:ind w:firstLine="480"/>
        <w:rPr>
          <w:snapToGrid w:val="0"/>
          <w:szCs w:val="24"/>
        </w:rPr>
      </w:pPr>
      <w:r w:rsidRPr="003A3F94">
        <w:rPr>
          <w:rFonts w:hint="eastAsia"/>
          <w:snapToGrid w:val="0"/>
          <w:szCs w:val="24"/>
        </w:rPr>
        <w:t>2</w:t>
      </w:r>
      <w:r w:rsidRPr="003A3F94">
        <w:rPr>
          <w:rFonts w:hint="eastAsia"/>
          <w:snapToGrid w:val="0"/>
          <w:szCs w:val="24"/>
        </w:rPr>
        <w:t>、国际食品安全年度人物颁奖典礼；</w:t>
      </w:r>
    </w:p>
    <w:p w:rsidR="003A3F94" w:rsidRPr="003A3F94" w:rsidRDefault="003A3F94" w:rsidP="006969C9">
      <w:pPr>
        <w:ind w:firstLine="480"/>
        <w:rPr>
          <w:snapToGrid w:val="0"/>
          <w:szCs w:val="24"/>
        </w:rPr>
      </w:pPr>
      <w:r w:rsidRPr="003A3F94">
        <w:rPr>
          <w:rFonts w:hint="eastAsia"/>
          <w:snapToGrid w:val="0"/>
          <w:szCs w:val="24"/>
        </w:rPr>
        <w:t>3</w:t>
      </w:r>
      <w:r w:rsidRPr="003A3F94">
        <w:rPr>
          <w:rFonts w:hint="eastAsia"/>
          <w:snapToGrid w:val="0"/>
          <w:szCs w:val="24"/>
        </w:rPr>
        <w:t>、安全领域科学技术交流合作专场论坛；</w:t>
      </w:r>
    </w:p>
    <w:p w:rsidR="003A3F94" w:rsidRPr="003A3F94" w:rsidRDefault="003A3F94" w:rsidP="006969C9">
      <w:pPr>
        <w:ind w:firstLine="480"/>
        <w:rPr>
          <w:snapToGrid w:val="0"/>
          <w:szCs w:val="24"/>
        </w:rPr>
      </w:pPr>
      <w:r w:rsidRPr="003A3F94">
        <w:rPr>
          <w:rFonts w:hint="eastAsia"/>
          <w:snapToGrid w:val="0"/>
          <w:szCs w:val="24"/>
        </w:rPr>
        <w:t>4</w:t>
      </w:r>
      <w:r w:rsidRPr="003A3F94">
        <w:rPr>
          <w:rFonts w:hint="eastAsia"/>
          <w:snapToGrid w:val="0"/>
          <w:szCs w:val="24"/>
        </w:rPr>
        <w:t>、高端对话、圆桌会议；</w:t>
      </w:r>
    </w:p>
    <w:p w:rsidR="003A3F94" w:rsidRPr="003A3F94" w:rsidRDefault="003A3F94" w:rsidP="006969C9">
      <w:pPr>
        <w:ind w:firstLine="480"/>
        <w:rPr>
          <w:snapToGrid w:val="0"/>
          <w:szCs w:val="24"/>
        </w:rPr>
      </w:pPr>
      <w:r w:rsidRPr="003A3F94">
        <w:rPr>
          <w:rFonts w:hint="eastAsia"/>
          <w:snapToGrid w:val="0"/>
          <w:szCs w:val="24"/>
        </w:rPr>
        <w:t>5</w:t>
      </w:r>
      <w:r w:rsidRPr="003A3F94">
        <w:rPr>
          <w:rFonts w:hint="eastAsia"/>
          <w:snapToGrid w:val="0"/>
          <w:szCs w:val="24"/>
        </w:rPr>
        <w:t>、“农牧人”商城入驻流程；</w:t>
      </w:r>
    </w:p>
    <w:p w:rsidR="003A3F94" w:rsidRPr="003A3F94" w:rsidRDefault="003A3F94" w:rsidP="006969C9">
      <w:pPr>
        <w:ind w:firstLine="480"/>
        <w:rPr>
          <w:snapToGrid w:val="0"/>
          <w:szCs w:val="24"/>
        </w:rPr>
      </w:pPr>
      <w:r w:rsidRPr="003A3F94">
        <w:rPr>
          <w:rFonts w:hint="eastAsia"/>
          <w:snapToGrid w:val="0"/>
          <w:szCs w:val="24"/>
        </w:rPr>
        <w:t>6</w:t>
      </w:r>
      <w:r w:rsidRPr="003A3F94">
        <w:rPr>
          <w:rFonts w:hint="eastAsia"/>
          <w:snapToGrid w:val="0"/>
          <w:szCs w:val="24"/>
        </w:rPr>
        <w:t>、农村、县域原生态优质农产品如何搭上互联网的快车；</w:t>
      </w:r>
    </w:p>
    <w:p w:rsidR="003A3F94" w:rsidRPr="003A3F94" w:rsidRDefault="003A3F94" w:rsidP="006969C9">
      <w:pPr>
        <w:ind w:firstLine="480"/>
        <w:rPr>
          <w:snapToGrid w:val="0"/>
          <w:szCs w:val="24"/>
        </w:rPr>
      </w:pPr>
      <w:r w:rsidRPr="003A3F94">
        <w:rPr>
          <w:rFonts w:hint="eastAsia"/>
          <w:snapToGrid w:val="0"/>
          <w:szCs w:val="24"/>
        </w:rPr>
        <w:t>7</w:t>
      </w:r>
      <w:r w:rsidRPr="003A3F94">
        <w:rPr>
          <w:rFonts w:hint="eastAsia"/>
          <w:snapToGrid w:val="0"/>
          <w:szCs w:val="24"/>
        </w:rPr>
        <w:t>、优秀项目投资咨询、对接洽谈；</w:t>
      </w:r>
    </w:p>
    <w:p w:rsidR="003A3F94" w:rsidRPr="0045614F" w:rsidRDefault="003A3F94" w:rsidP="0045614F">
      <w:pPr>
        <w:pStyle w:val="a7"/>
        <w:numPr>
          <w:ilvl w:val="0"/>
          <w:numId w:val="10"/>
        </w:numPr>
        <w:ind w:firstLineChars="0"/>
        <w:rPr>
          <w:snapToGrid w:val="0"/>
          <w:szCs w:val="24"/>
        </w:rPr>
      </w:pPr>
      <w:r w:rsidRPr="0045614F">
        <w:rPr>
          <w:rFonts w:hint="eastAsia"/>
          <w:snapToGrid w:val="0"/>
          <w:szCs w:val="24"/>
        </w:rPr>
        <w:t>媒体直播访谈；</w:t>
      </w:r>
    </w:p>
    <w:p w:rsidR="00BC6935" w:rsidRPr="0045614F" w:rsidRDefault="0045614F" w:rsidP="0045614F">
      <w:pPr>
        <w:ind w:firstLineChars="0" w:firstLine="480"/>
        <w:rPr>
          <w:snapToGrid w:val="0"/>
          <w:szCs w:val="24"/>
        </w:rPr>
      </w:pPr>
      <w:r>
        <w:rPr>
          <w:rFonts w:hint="eastAsia"/>
          <w:snapToGrid w:val="0"/>
          <w:szCs w:val="24"/>
        </w:rPr>
        <w:t>9</w:t>
      </w:r>
      <w:r>
        <w:rPr>
          <w:rFonts w:hint="eastAsia"/>
          <w:snapToGrid w:val="0"/>
          <w:szCs w:val="24"/>
        </w:rPr>
        <w:t>、</w:t>
      </w:r>
      <w:r w:rsidR="003A3F94" w:rsidRPr="0045614F">
        <w:rPr>
          <w:rFonts w:hint="eastAsia"/>
          <w:snapToGrid w:val="0"/>
          <w:szCs w:val="24"/>
        </w:rPr>
        <w:t>大型招待晚宴。</w:t>
      </w:r>
    </w:p>
    <w:p w:rsidR="003A3F94" w:rsidRPr="00A017F2" w:rsidRDefault="00611DA5" w:rsidP="005F67FA">
      <w:pPr>
        <w:pStyle w:val="a7"/>
        <w:numPr>
          <w:ilvl w:val="0"/>
          <w:numId w:val="4"/>
        </w:numPr>
        <w:ind w:firstLineChars="0"/>
        <w:rPr>
          <w:rFonts w:ascii="楷体" w:eastAsia="楷体" w:hAnsi="楷体"/>
          <w:b/>
          <w:bCs/>
          <w:color w:val="C00000"/>
          <w:sz w:val="32"/>
          <w:szCs w:val="32"/>
        </w:rPr>
      </w:pPr>
      <w:r w:rsidRPr="00A017F2">
        <w:rPr>
          <w:rFonts w:ascii="楷体" w:eastAsia="楷体" w:hAnsi="楷体" w:hint="eastAsia"/>
          <w:b/>
          <w:bCs/>
          <w:color w:val="C00000"/>
          <w:sz w:val="32"/>
          <w:szCs w:val="32"/>
        </w:rPr>
        <w:t>会议议程</w:t>
      </w:r>
      <w:r w:rsidR="008B57A5">
        <w:rPr>
          <w:rFonts w:ascii="楷体" w:eastAsia="楷体" w:hAnsi="楷体" w:hint="eastAsia"/>
          <w:b/>
          <w:bCs/>
          <w:color w:val="C00000"/>
          <w:sz w:val="32"/>
          <w:szCs w:val="32"/>
        </w:rPr>
        <w:t>(暂定)</w:t>
      </w:r>
    </w:p>
    <w:tbl>
      <w:tblPr>
        <w:tblW w:w="9923" w:type="dxa"/>
        <w:jc w:val="center"/>
        <w:tblInd w:w="-797" w:type="dxa"/>
        <w:tblLook w:val="04A0"/>
      </w:tblPr>
      <w:tblGrid>
        <w:gridCol w:w="1371"/>
        <w:gridCol w:w="1069"/>
        <w:gridCol w:w="7483"/>
      </w:tblGrid>
      <w:tr w:rsidR="003A3F94" w:rsidTr="00A017F2">
        <w:trPr>
          <w:trHeight w:val="300"/>
          <w:tblHeader/>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C6D9F1"/>
            <w:vAlign w:val="center"/>
            <w:hideMark/>
          </w:tcPr>
          <w:p w:rsidR="003A3F94" w:rsidRPr="00550121" w:rsidRDefault="003A3F94" w:rsidP="00550121">
            <w:pPr>
              <w:widowControl/>
              <w:ind w:firstLine="422"/>
              <w:jc w:val="center"/>
              <w:rPr>
                <w:rFonts w:ascii="宋体" w:hAnsi="宋体" w:cs="宋体"/>
                <w:b/>
                <w:bCs/>
                <w:color w:val="000000"/>
                <w:kern w:val="0"/>
                <w:sz w:val="21"/>
                <w:szCs w:val="21"/>
              </w:rPr>
            </w:pPr>
            <w:r w:rsidRPr="00550121">
              <w:rPr>
                <w:rFonts w:ascii="宋体" w:hAnsi="宋体" w:cs="宋体" w:hint="eastAsia"/>
                <w:b/>
                <w:bCs/>
                <w:color w:val="000000"/>
                <w:kern w:val="0"/>
                <w:sz w:val="21"/>
                <w:szCs w:val="21"/>
              </w:rPr>
              <w:t xml:space="preserve">中国  北京  </w:t>
            </w:r>
            <w:r w:rsidR="00D27716">
              <w:rPr>
                <w:rFonts w:ascii="宋体" w:hAnsi="宋体" w:cs="宋体" w:hint="eastAsia"/>
                <w:b/>
                <w:bCs/>
                <w:color w:val="000000"/>
                <w:kern w:val="0"/>
                <w:sz w:val="21"/>
                <w:szCs w:val="21"/>
              </w:rPr>
              <w:t>央视</w:t>
            </w:r>
            <w:r w:rsidRPr="00550121">
              <w:rPr>
                <w:rFonts w:ascii="宋体" w:hAnsi="宋体" w:cs="宋体" w:hint="eastAsia"/>
                <w:b/>
                <w:bCs/>
                <w:color w:val="000000"/>
                <w:kern w:val="0"/>
                <w:sz w:val="21"/>
                <w:szCs w:val="21"/>
              </w:rPr>
              <w:t>演播厅</w:t>
            </w:r>
          </w:p>
        </w:tc>
      </w:tr>
      <w:tr w:rsidR="003A3F94" w:rsidTr="00A017F2">
        <w:trPr>
          <w:trHeight w:val="300"/>
          <w:jc w:val="center"/>
        </w:trPr>
        <w:tc>
          <w:tcPr>
            <w:tcW w:w="9923" w:type="dxa"/>
            <w:gridSpan w:val="3"/>
            <w:tcBorders>
              <w:top w:val="single" w:sz="8" w:space="0" w:color="auto"/>
              <w:left w:val="single" w:sz="8" w:space="0" w:color="auto"/>
              <w:bottom w:val="nil"/>
              <w:right w:val="single" w:sz="8" w:space="0" w:color="000000"/>
            </w:tcBorders>
            <w:shd w:val="clear" w:color="auto" w:fill="FFFFFF"/>
            <w:vAlign w:val="center"/>
            <w:hideMark/>
          </w:tcPr>
          <w:p w:rsidR="003A3F94" w:rsidRPr="00550121" w:rsidRDefault="003A3F94" w:rsidP="00020E30">
            <w:pPr>
              <w:widowControl/>
              <w:ind w:firstLine="422"/>
              <w:jc w:val="center"/>
              <w:rPr>
                <w:rFonts w:ascii="宋体" w:hAnsi="宋体" w:cs="宋体"/>
                <w:b/>
                <w:bCs/>
                <w:color w:val="000000"/>
                <w:kern w:val="0"/>
                <w:sz w:val="21"/>
                <w:szCs w:val="21"/>
              </w:rPr>
            </w:pPr>
            <w:r w:rsidRPr="00550121">
              <w:rPr>
                <w:rFonts w:ascii="宋体" w:hAnsi="宋体" w:cs="宋体" w:hint="eastAsia"/>
                <w:b/>
                <w:bCs/>
                <w:color w:val="000000"/>
                <w:kern w:val="0"/>
                <w:sz w:val="21"/>
                <w:szCs w:val="21"/>
              </w:rPr>
              <w:t>1月</w:t>
            </w:r>
            <w:r w:rsidR="00020E30">
              <w:rPr>
                <w:rFonts w:ascii="宋体" w:hAnsi="宋体" w:cs="宋体" w:hint="eastAsia"/>
                <w:b/>
                <w:bCs/>
                <w:color w:val="000000"/>
                <w:kern w:val="0"/>
                <w:sz w:val="21"/>
                <w:szCs w:val="21"/>
              </w:rPr>
              <w:t>7</w:t>
            </w:r>
            <w:r w:rsidRPr="00550121">
              <w:rPr>
                <w:rFonts w:ascii="宋体" w:hAnsi="宋体" w:cs="宋体" w:hint="eastAsia"/>
                <w:b/>
                <w:bCs/>
                <w:color w:val="000000"/>
                <w:kern w:val="0"/>
                <w:sz w:val="21"/>
                <w:szCs w:val="21"/>
              </w:rPr>
              <w:t>日参会嘉宾全天报到（友谊宾馆）</w:t>
            </w:r>
          </w:p>
        </w:tc>
      </w:tr>
      <w:tr w:rsidR="003A3F94" w:rsidTr="00A017F2">
        <w:trPr>
          <w:trHeight w:val="300"/>
          <w:jc w:val="center"/>
        </w:trPr>
        <w:tc>
          <w:tcPr>
            <w:tcW w:w="1338" w:type="dxa"/>
            <w:tcBorders>
              <w:top w:val="nil"/>
              <w:left w:val="single" w:sz="8" w:space="0" w:color="auto"/>
              <w:bottom w:val="single" w:sz="8" w:space="0" w:color="auto"/>
              <w:right w:val="single" w:sz="8" w:space="0" w:color="auto"/>
            </w:tcBorders>
            <w:shd w:val="clear" w:color="auto" w:fill="C6D9F1"/>
            <w:vAlign w:val="center"/>
            <w:hideMark/>
          </w:tcPr>
          <w:p w:rsidR="003A3F94" w:rsidRPr="00550121" w:rsidRDefault="003A3F94" w:rsidP="00550121">
            <w:pPr>
              <w:widowControl/>
              <w:ind w:firstLine="422"/>
              <w:jc w:val="center"/>
              <w:rPr>
                <w:rFonts w:ascii="宋体" w:hAnsi="宋体" w:cs="宋体"/>
                <w:b/>
                <w:bCs/>
                <w:color w:val="000000"/>
                <w:kern w:val="0"/>
                <w:sz w:val="21"/>
                <w:szCs w:val="21"/>
              </w:rPr>
            </w:pPr>
            <w:r w:rsidRPr="00550121">
              <w:rPr>
                <w:rFonts w:ascii="宋体" w:hAnsi="宋体" w:cs="宋体" w:hint="eastAsia"/>
                <w:b/>
                <w:bCs/>
                <w:color w:val="000000"/>
                <w:kern w:val="0"/>
                <w:sz w:val="21"/>
                <w:szCs w:val="21"/>
              </w:rPr>
              <w:t>时间安</w:t>
            </w:r>
            <w:r w:rsidRPr="00550121">
              <w:rPr>
                <w:rFonts w:ascii="宋体" w:hAnsi="宋体" w:cs="宋体" w:hint="eastAsia"/>
                <w:b/>
                <w:bCs/>
                <w:color w:val="000000"/>
                <w:kern w:val="0"/>
                <w:sz w:val="21"/>
                <w:szCs w:val="21"/>
              </w:rPr>
              <w:lastRenderedPageBreak/>
              <w:t>排</w:t>
            </w:r>
          </w:p>
        </w:tc>
        <w:tc>
          <w:tcPr>
            <w:tcW w:w="1071"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2"/>
              <w:jc w:val="center"/>
              <w:rPr>
                <w:rFonts w:ascii="宋体" w:hAnsi="宋体" w:cs="宋体"/>
                <w:b/>
                <w:bCs/>
                <w:color w:val="000000"/>
                <w:kern w:val="0"/>
                <w:sz w:val="21"/>
                <w:szCs w:val="21"/>
              </w:rPr>
            </w:pPr>
            <w:r w:rsidRPr="00550121">
              <w:rPr>
                <w:rFonts w:ascii="宋体" w:hAnsi="宋体" w:cs="宋体" w:hint="eastAsia"/>
                <w:b/>
                <w:bCs/>
                <w:color w:val="000000"/>
                <w:kern w:val="0"/>
                <w:sz w:val="21"/>
                <w:szCs w:val="21"/>
              </w:rPr>
              <w:lastRenderedPageBreak/>
              <w:t>版块</w:t>
            </w:r>
            <w:r w:rsidRPr="00550121">
              <w:rPr>
                <w:rFonts w:ascii="宋体" w:hAnsi="宋体" w:cs="宋体" w:hint="eastAsia"/>
                <w:b/>
                <w:bCs/>
                <w:color w:val="000000"/>
                <w:kern w:val="0"/>
                <w:sz w:val="21"/>
                <w:szCs w:val="21"/>
              </w:rPr>
              <w:lastRenderedPageBreak/>
              <w:t>主题</w:t>
            </w: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Chars="1100" w:firstLine="2319"/>
              <w:rPr>
                <w:rFonts w:ascii="宋体" w:hAnsi="宋体" w:cs="宋体"/>
                <w:b/>
                <w:bCs/>
                <w:color w:val="000000"/>
                <w:kern w:val="0"/>
                <w:sz w:val="21"/>
                <w:szCs w:val="21"/>
              </w:rPr>
            </w:pPr>
            <w:r w:rsidRPr="00550121">
              <w:rPr>
                <w:rFonts w:ascii="宋体" w:hAnsi="宋体" w:cs="宋体" w:hint="eastAsia"/>
                <w:b/>
                <w:bCs/>
                <w:color w:val="000000"/>
                <w:kern w:val="0"/>
                <w:sz w:val="21"/>
                <w:szCs w:val="21"/>
              </w:rPr>
              <w:lastRenderedPageBreak/>
              <w:t>具体内容</w:t>
            </w:r>
          </w:p>
        </w:tc>
      </w:tr>
      <w:tr w:rsidR="003A3F94" w:rsidTr="00A017F2">
        <w:trPr>
          <w:trHeight w:val="300"/>
          <w:jc w:val="center"/>
        </w:trPr>
        <w:tc>
          <w:tcPr>
            <w:tcW w:w="1338" w:type="dxa"/>
            <w:tcBorders>
              <w:top w:val="nil"/>
              <w:left w:val="single" w:sz="8" w:space="0" w:color="auto"/>
              <w:bottom w:val="single" w:sz="8" w:space="0" w:color="auto"/>
              <w:right w:val="single" w:sz="8" w:space="0" w:color="auto"/>
            </w:tcBorders>
            <w:shd w:val="clear" w:color="auto" w:fill="FFFFFF"/>
            <w:vAlign w:val="center"/>
            <w:hideMark/>
          </w:tcPr>
          <w:p w:rsidR="003A3F94" w:rsidRPr="00550121" w:rsidRDefault="003A3F94" w:rsidP="00543DF9">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lastRenderedPageBreak/>
              <w:t>11:00-21:00</w:t>
            </w:r>
          </w:p>
        </w:tc>
        <w:tc>
          <w:tcPr>
            <w:tcW w:w="1071"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8E035D">
            <w:pPr>
              <w:widowControl/>
              <w:ind w:firstLineChars="95" w:firstLine="199"/>
              <w:rPr>
                <w:rFonts w:ascii="宋体" w:hAnsi="宋体" w:cs="宋体"/>
                <w:color w:val="000000"/>
                <w:kern w:val="0"/>
                <w:sz w:val="21"/>
                <w:szCs w:val="21"/>
              </w:rPr>
            </w:pPr>
            <w:r w:rsidRPr="00550121">
              <w:rPr>
                <w:rFonts w:ascii="宋体" w:hAnsi="宋体" w:cs="宋体" w:hint="eastAsia"/>
                <w:color w:val="000000"/>
                <w:kern w:val="0"/>
                <w:sz w:val="21"/>
                <w:szCs w:val="21"/>
              </w:rPr>
              <w:t>注册</w:t>
            </w:r>
          </w:p>
        </w:tc>
        <w:tc>
          <w:tcPr>
            <w:tcW w:w="7514"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550121">
            <w:pPr>
              <w:widowControl/>
              <w:ind w:firstLine="422"/>
              <w:jc w:val="left"/>
              <w:rPr>
                <w:rFonts w:ascii="宋体" w:hAnsi="宋体" w:cs="宋体"/>
                <w:b/>
                <w:bCs/>
                <w:color w:val="000000"/>
                <w:kern w:val="0"/>
                <w:sz w:val="21"/>
                <w:szCs w:val="21"/>
              </w:rPr>
            </w:pPr>
            <w:r w:rsidRPr="00550121">
              <w:rPr>
                <w:rFonts w:ascii="宋体" w:hAnsi="宋体" w:cs="宋体" w:hint="eastAsia"/>
                <w:b/>
                <w:bCs/>
                <w:color w:val="000000"/>
                <w:kern w:val="0"/>
                <w:sz w:val="21"/>
                <w:szCs w:val="21"/>
              </w:rPr>
              <w:t>参会嘉宾全天报到 （友谊宾馆）</w:t>
            </w:r>
          </w:p>
        </w:tc>
      </w:tr>
      <w:tr w:rsidR="003A3F94" w:rsidTr="00A017F2">
        <w:trPr>
          <w:trHeight w:val="300"/>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C6D9F1"/>
            <w:vAlign w:val="center"/>
            <w:hideMark/>
          </w:tcPr>
          <w:p w:rsidR="003A3F94" w:rsidRPr="00550121" w:rsidRDefault="003A3F94" w:rsidP="00020E30">
            <w:pPr>
              <w:widowControl/>
              <w:ind w:firstLine="422"/>
              <w:jc w:val="center"/>
              <w:rPr>
                <w:rFonts w:ascii="宋体" w:hAnsi="宋体" w:cs="宋体"/>
                <w:b/>
                <w:bCs/>
                <w:color w:val="000000"/>
                <w:kern w:val="0"/>
                <w:sz w:val="21"/>
                <w:szCs w:val="21"/>
              </w:rPr>
            </w:pPr>
            <w:r w:rsidRPr="00550121">
              <w:rPr>
                <w:rFonts w:ascii="宋体" w:hAnsi="宋体" w:cs="宋体" w:hint="eastAsia"/>
                <w:b/>
                <w:bCs/>
                <w:color w:val="000000"/>
                <w:kern w:val="0"/>
                <w:sz w:val="21"/>
                <w:szCs w:val="21"/>
              </w:rPr>
              <w:t>1月</w:t>
            </w:r>
            <w:r w:rsidR="00020E30">
              <w:rPr>
                <w:rFonts w:ascii="宋体" w:hAnsi="宋体" w:cs="宋体" w:hint="eastAsia"/>
                <w:b/>
                <w:bCs/>
                <w:color w:val="000000"/>
                <w:kern w:val="0"/>
                <w:sz w:val="21"/>
                <w:szCs w:val="21"/>
              </w:rPr>
              <w:t>8</w:t>
            </w:r>
            <w:r w:rsidRPr="00550121">
              <w:rPr>
                <w:rFonts w:ascii="宋体" w:hAnsi="宋体" w:cs="宋体" w:hint="eastAsia"/>
                <w:b/>
                <w:bCs/>
                <w:color w:val="000000"/>
                <w:kern w:val="0"/>
                <w:sz w:val="21"/>
                <w:szCs w:val="21"/>
              </w:rPr>
              <w:t>日会议第一天</w:t>
            </w:r>
          </w:p>
        </w:tc>
      </w:tr>
      <w:tr w:rsidR="003A3F94" w:rsidTr="00A017F2">
        <w:trPr>
          <w:trHeight w:val="300"/>
          <w:jc w:val="center"/>
        </w:trPr>
        <w:tc>
          <w:tcPr>
            <w:tcW w:w="1338" w:type="dxa"/>
            <w:tcBorders>
              <w:top w:val="nil"/>
              <w:left w:val="single" w:sz="8" w:space="0" w:color="auto"/>
              <w:bottom w:val="single" w:sz="8" w:space="0" w:color="auto"/>
              <w:right w:val="single" w:sz="8" w:space="0" w:color="auto"/>
            </w:tcBorders>
            <w:shd w:val="clear" w:color="auto" w:fill="FFFFFF"/>
            <w:vAlign w:val="center"/>
            <w:hideMark/>
          </w:tcPr>
          <w:p w:rsidR="003A3F94" w:rsidRPr="00550121" w:rsidRDefault="003A3F94" w:rsidP="008E035D">
            <w:pPr>
              <w:widowControl/>
              <w:ind w:firstLineChars="0" w:firstLine="0"/>
              <w:rPr>
                <w:rFonts w:ascii="宋体" w:hAnsi="宋体" w:cs="宋体"/>
                <w:b/>
                <w:bCs/>
                <w:color w:val="000000"/>
                <w:kern w:val="0"/>
                <w:sz w:val="21"/>
                <w:szCs w:val="21"/>
              </w:rPr>
            </w:pPr>
            <w:r w:rsidRPr="00550121">
              <w:rPr>
                <w:rFonts w:ascii="宋体" w:hAnsi="宋体" w:cs="宋体" w:hint="eastAsia"/>
                <w:b/>
                <w:bCs/>
                <w:color w:val="000000"/>
                <w:kern w:val="0"/>
                <w:sz w:val="21"/>
                <w:szCs w:val="21"/>
              </w:rPr>
              <w:t>时间安排</w:t>
            </w:r>
          </w:p>
        </w:tc>
        <w:tc>
          <w:tcPr>
            <w:tcW w:w="1071"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5F241E">
            <w:pPr>
              <w:widowControl/>
              <w:ind w:firstLineChars="0" w:firstLine="0"/>
              <w:rPr>
                <w:rFonts w:ascii="宋体" w:hAnsi="宋体" w:cs="宋体"/>
                <w:b/>
                <w:bCs/>
                <w:color w:val="000000"/>
                <w:kern w:val="0"/>
                <w:sz w:val="21"/>
                <w:szCs w:val="21"/>
              </w:rPr>
            </w:pPr>
            <w:r w:rsidRPr="00550121">
              <w:rPr>
                <w:rFonts w:ascii="宋体" w:hAnsi="宋体" w:cs="宋体" w:hint="eastAsia"/>
                <w:b/>
                <w:bCs/>
                <w:color w:val="000000"/>
                <w:kern w:val="0"/>
                <w:sz w:val="21"/>
                <w:szCs w:val="21"/>
              </w:rPr>
              <w:t>版块主题</w:t>
            </w:r>
          </w:p>
        </w:tc>
        <w:tc>
          <w:tcPr>
            <w:tcW w:w="7514"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550121">
            <w:pPr>
              <w:widowControl/>
              <w:ind w:firstLineChars="1300" w:firstLine="2741"/>
              <w:rPr>
                <w:rFonts w:ascii="宋体" w:hAnsi="宋体" w:cs="宋体"/>
                <w:b/>
                <w:bCs/>
                <w:color w:val="000000"/>
                <w:kern w:val="0"/>
                <w:sz w:val="21"/>
                <w:szCs w:val="21"/>
              </w:rPr>
            </w:pPr>
            <w:r w:rsidRPr="00550121">
              <w:rPr>
                <w:rFonts w:ascii="宋体" w:hAnsi="宋体" w:cs="宋体" w:hint="eastAsia"/>
                <w:b/>
                <w:bCs/>
                <w:color w:val="000000"/>
                <w:kern w:val="0"/>
                <w:sz w:val="21"/>
                <w:szCs w:val="21"/>
              </w:rPr>
              <w:t>具体内容</w:t>
            </w:r>
          </w:p>
        </w:tc>
      </w:tr>
      <w:tr w:rsidR="00543DF9" w:rsidTr="00781420">
        <w:trPr>
          <w:trHeight w:val="300"/>
          <w:jc w:val="center"/>
        </w:trPr>
        <w:tc>
          <w:tcPr>
            <w:tcW w:w="1338" w:type="dxa"/>
            <w:vMerge w:val="restart"/>
            <w:tcBorders>
              <w:top w:val="nil"/>
              <w:left w:val="single" w:sz="8" w:space="0" w:color="auto"/>
              <w:bottom w:val="single" w:sz="8" w:space="0" w:color="000000"/>
              <w:right w:val="single" w:sz="8" w:space="0" w:color="auto"/>
            </w:tcBorders>
            <w:shd w:val="clear" w:color="auto" w:fill="C6D9F1"/>
            <w:vAlign w:val="center"/>
            <w:hideMark/>
          </w:tcPr>
          <w:p w:rsidR="00543DF9" w:rsidRPr="00550121" w:rsidRDefault="00543DF9" w:rsidP="00543DF9">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09:00-09:55</w:t>
            </w:r>
          </w:p>
        </w:tc>
        <w:tc>
          <w:tcPr>
            <w:tcW w:w="1071" w:type="dxa"/>
            <w:vMerge w:val="restart"/>
            <w:tcBorders>
              <w:top w:val="nil"/>
              <w:left w:val="nil"/>
              <w:right w:val="single" w:sz="8" w:space="0" w:color="auto"/>
            </w:tcBorders>
            <w:shd w:val="clear" w:color="auto" w:fill="C6D9F1"/>
            <w:vAlign w:val="center"/>
            <w:hideMark/>
          </w:tcPr>
          <w:p w:rsidR="00543DF9" w:rsidRPr="008E035D" w:rsidRDefault="00543DF9" w:rsidP="00543DF9">
            <w:pPr>
              <w:widowControl/>
              <w:ind w:firstLineChars="0" w:firstLine="0"/>
              <w:rPr>
                <w:rFonts w:ascii="宋体" w:hAnsi="宋体" w:cs="宋体"/>
                <w:color w:val="000000"/>
                <w:kern w:val="0"/>
                <w:sz w:val="18"/>
                <w:szCs w:val="18"/>
              </w:rPr>
            </w:pPr>
            <w:r w:rsidRPr="008E035D">
              <w:rPr>
                <w:rFonts w:ascii="宋体" w:hAnsi="宋体" w:cs="宋体" w:hint="eastAsia"/>
                <w:color w:val="000000"/>
                <w:kern w:val="0"/>
                <w:sz w:val="18"/>
                <w:szCs w:val="18"/>
              </w:rPr>
              <w:t>第一部分：</w:t>
            </w:r>
          </w:p>
          <w:p w:rsidR="00543DF9" w:rsidRPr="00550121" w:rsidRDefault="00543DF9" w:rsidP="008E035D">
            <w:pPr>
              <w:ind w:firstLineChars="100" w:firstLine="180"/>
              <w:rPr>
                <w:rFonts w:ascii="宋体" w:hAnsi="宋体" w:cs="宋体"/>
                <w:color w:val="000000"/>
                <w:kern w:val="0"/>
                <w:sz w:val="21"/>
                <w:szCs w:val="21"/>
              </w:rPr>
            </w:pPr>
            <w:r w:rsidRPr="008E035D">
              <w:rPr>
                <w:rFonts w:ascii="宋体" w:hAnsi="宋体" w:cs="宋体" w:hint="eastAsia"/>
                <w:color w:val="000000"/>
                <w:kern w:val="0"/>
                <w:sz w:val="18"/>
                <w:szCs w:val="18"/>
              </w:rPr>
              <w:t>开幕式</w:t>
            </w:r>
          </w:p>
        </w:tc>
        <w:tc>
          <w:tcPr>
            <w:tcW w:w="7514" w:type="dxa"/>
            <w:tcBorders>
              <w:top w:val="nil"/>
              <w:left w:val="nil"/>
              <w:bottom w:val="single" w:sz="8" w:space="0" w:color="auto"/>
              <w:right w:val="single" w:sz="8" w:space="0" w:color="auto"/>
            </w:tcBorders>
            <w:shd w:val="clear" w:color="auto" w:fill="C6D9F1"/>
            <w:vAlign w:val="center"/>
            <w:hideMark/>
          </w:tcPr>
          <w:p w:rsidR="00543DF9" w:rsidRPr="00550121" w:rsidRDefault="00543DF9" w:rsidP="00550121">
            <w:pPr>
              <w:widowControl/>
              <w:ind w:firstLine="422"/>
              <w:rPr>
                <w:rFonts w:ascii="宋体" w:hAnsi="宋体" w:cs="宋体"/>
                <w:b/>
                <w:bCs/>
                <w:color w:val="000000"/>
                <w:kern w:val="0"/>
                <w:sz w:val="21"/>
                <w:szCs w:val="21"/>
              </w:rPr>
            </w:pPr>
            <w:r w:rsidRPr="00550121">
              <w:rPr>
                <w:rFonts w:ascii="宋体" w:hAnsi="宋体" w:cs="宋体" w:hint="eastAsia"/>
                <w:b/>
                <w:bCs/>
                <w:color w:val="000000"/>
                <w:kern w:val="0"/>
                <w:sz w:val="21"/>
                <w:szCs w:val="21"/>
              </w:rPr>
              <w:t>（主持人：CCTV-7《美丽中国乡村行》   主持人：王焜）</w:t>
            </w:r>
          </w:p>
        </w:tc>
      </w:tr>
      <w:tr w:rsidR="00543DF9" w:rsidTr="001D0CA1">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543DF9" w:rsidRPr="00550121" w:rsidRDefault="00543DF9" w:rsidP="00550121">
            <w:pPr>
              <w:widowControl/>
              <w:ind w:firstLine="420"/>
              <w:jc w:val="left"/>
              <w:rPr>
                <w:rFonts w:ascii="宋体" w:hAnsi="宋体" w:cs="宋体"/>
                <w:color w:val="000000"/>
                <w:kern w:val="0"/>
                <w:sz w:val="21"/>
                <w:szCs w:val="21"/>
              </w:rPr>
            </w:pPr>
          </w:p>
        </w:tc>
        <w:tc>
          <w:tcPr>
            <w:tcW w:w="1071" w:type="dxa"/>
            <w:vMerge/>
            <w:tcBorders>
              <w:left w:val="nil"/>
              <w:right w:val="single" w:sz="8" w:space="0" w:color="auto"/>
            </w:tcBorders>
            <w:shd w:val="clear" w:color="auto" w:fill="C6D9F1"/>
            <w:vAlign w:val="center"/>
            <w:hideMark/>
          </w:tcPr>
          <w:p w:rsidR="00543DF9" w:rsidRPr="00550121" w:rsidRDefault="00543DF9" w:rsidP="00550121">
            <w:pPr>
              <w:widowControl/>
              <w:ind w:firstLine="420"/>
              <w:jc w:val="center"/>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543DF9" w:rsidRPr="00550121" w:rsidRDefault="00543DF9" w:rsidP="00550121">
            <w:pPr>
              <w:widowControl/>
              <w:ind w:firstLineChars="111" w:firstLine="233"/>
              <w:rPr>
                <w:rFonts w:ascii="宋体" w:hAnsi="宋体" w:cs="宋体"/>
                <w:color w:val="000000"/>
                <w:kern w:val="0"/>
                <w:sz w:val="21"/>
                <w:szCs w:val="21"/>
              </w:rPr>
            </w:pPr>
            <w:r w:rsidRPr="00550121">
              <w:rPr>
                <w:rFonts w:ascii="宋体" w:hAnsi="宋体" w:cs="宋体" w:hint="eastAsia"/>
                <w:color w:val="000000"/>
                <w:kern w:val="0"/>
                <w:sz w:val="21"/>
                <w:szCs w:val="21"/>
              </w:rPr>
              <w:t>大会致辞：国际食品安全协会主席                     瑞克·吉尔默</w:t>
            </w:r>
          </w:p>
        </w:tc>
      </w:tr>
      <w:tr w:rsidR="00543DF9" w:rsidTr="001D0CA1">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543DF9" w:rsidRPr="00550121" w:rsidRDefault="00543DF9" w:rsidP="00550121">
            <w:pPr>
              <w:widowControl/>
              <w:ind w:firstLine="420"/>
              <w:jc w:val="left"/>
              <w:rPr>
                <w:rFonts w:ascii="宋体" w:hAnsi="宋体" w:cs="宋体"/>
                <w:color w:val="000000"/>
                <w:kern w:val="0"/>
                <w:sz w:val="21"/>
                <w:szCs w:val="21"/>
              </w:rPr>
            </w:pPr>
          </w:p>
        </w:tc>
        <w:tc>
          <w:tcPr>
            <w:tcW w:w="1071" w:type="dxa"/>
            <w:vMerge/>
            <w:tcBorders>
              <w:left w:val="nil"/>
              <w:right w:val="single" w:sz="8" w:space="0" w:color="auto"/>
            </w:tcBorders>
            <w:shd w:val="clear" w:color="auto" w:fill="C6D9F1"/>
            <w:vAlign w:val="center"/>
          </w:tcPr>
          <w:p w:rsidR="00543DF9" w:rsidRPr="00550121" w:rsidRDefault="00543DF9" w:rsidP="00550121">
            <w:pPr>
              <w:widowControl/>
              <w:ind w:firstLine="420"/>
              <w:jc w:val="left"/>
              <w:rPr>
                <w:rFonts w:ascii="宋体" w:hAnsi="宋体" w:cs="宋体"/>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543DF9" w:rsidRPr="00550121" w:rsidRDefault="00543DF9" w:rsidP="00550121">
            <w:pPr>
              <w:widowControl/>
              <w:ind w:firstLineChars="111" w:firstLine="233"/>
              <w:rPr>
                <w:rFonts w:ascii="宋体" w:hAnsi="宋体" w:cs="宋体"/>
                <w:color w:val="000000"/>
                <w:kern w:val="0"/>
                <w:sz w:val="21"/>
                <w:szCs w:val="21"/>
              </w:rPr>
            </w:pPr>
            <w:r w:rsidRPr="00550121">
              <w:rPr>
                <w:rFonts w:ascii="宋体" w:hAnsi="宋体" w:cs="宋体" w:hint="eastAsia"/>
                <w:color w:val="000000"/>
                <w:kern w:val="0"/>
                <w:sz w:val="21"/>
                <w:szCs w:val="21"/>
              </w:rPr>
              <w:t>农业部副部长                                       陈晓华</w:t>
            </w:r>
          </w:p>
        </w:tc>
      </w:tr>
      <w:tr w:rsidR="00543DF9" w:rsidTr="002F14FA">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543DF9" w:rsidRPr="00550121" w:rsidRDefault="00543DF9" w:rsidP="00550121">
            <w:pPr>
              <w:widowControl/>
              <w:ind w:firstLine="420"/>
              <w:jc w:val="left"/>
              <w:rPr>
                <w:rFonts w:ascii="宋体" w:hAnsi="宋体" w:cs="宋体"/>
                <w:color w:val="000000"/>
                <w:kern w:val="0"/>
                <w:sz w:val="21"/>
                <w:szCs w:val="21"/>
              </w:rPr>
            </w:pPr>
          </w:p>
        </w:tc>
        <w:tc>
          <w:tcPr>
            <w:tcW w:w="1071" w:type="dxa"/>
            <w:vMerge/>
            <w:tcBorders>
              <w:left w:val="nil"/>
              <w:right w:val="single" w:sz="8" w:space="0" w:color="auto"/>
            </w:tcBorders>
            <w:shd w:val="clear" w:color="auto" w:fill="C6D9F1"/>
            <w:vAlign w:val="center"/>
          </w:tcPr>
          <w:p w:rsidR="00543DF9" w:rsidRPr="00550121" w:rsidRDefault="00543DF9" w:rsidP="00550121">
            <w:pPr>
              <w:widowControl/>
              <w:ind w:firstLine="420"/>
              <w:jc w:val="left"/>
              <w:rPr>
                <w:rFonts w:ascii="宋体" w:hAnsi="宋体" w:cs="宋体"/>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543DF9" w:rsidRPr="00550121" w:rsidRDefault="00543DF9" w:rsidP="00550121">
            <w:pPr>
              <w:widowControl/>
              <w:ind w:firstLineChars="100" w:firstLine="210"/>
              <w:rPr>
                <w:rFonts w:ascii="宋体" w:hAnsi="宋体" w:cs="宋体"/>
                <w:kern w:val="0"/>
                <w:sz w:val="21"/>
                <w:szCs w:val="21"/>
              </w:rPr>
            </w:pPr>
            <w:r w:rsidRPr="00550121">
              <w:rPr>
                <w:rFonts w:ascii="宋体" w:hAnsi="宋体" w:cs="宋体" w:hint="eastAsia"/>
                <w:kern w:val="0"/>
                <w:sz w:val="21"/>
                <w:szCs w:val="21"/>
              </w:rPr>
              <w:t xml:space="preserve">国家食品药品监督管理局副局长        </w:t>
            </w:r>
          </w:p>
        </w:tc>
      </w:tr>
      <w:tr w:rsidR="00543DF9" w:rsidTr="002F14FA">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543DF9" w:rsidRPr="00550121" w:rsidRDefault="00543DF9" w:rsidP="00550121">
            <w:pPr>
              <w:widowControl/>
              <w:ind w:firstLine="420"/>
              <w:jc w:val="left"/>
              <w:rPr>
                <w:rFonts w:ascii="宋体" w:hAnsi="宋体" w:cs="宋体"/>
                <w:color w:val="000000"/>
                <w:kern w:val="0"/>
                <w:sz w:val="21"/>
                <w:szCs w:val="21"/>
              </w:rPr>
            </w:pPr>
          </w:p>
        </w:tc>
        <w:tc>
          <w:tcPr>
            <w:tcW w:w="1071" w:type="dxa"/>
            <w:vMerge/>
            <w:tcBorders>
              <w:left w:val="nil"/>
              <w:right w:val="single" w:sz="8" w:space="0" w:color="auto"/>
            </w:tcBorders>
            <w:shd w:val="clear" w:color="auto" w:fill="C6D9F1"/>
            <w:vAlign w:val="center"/>
          </w:tcPr>
          <w:p w:rsidR="00543DF9" w:rsidRPr="00550121" w:rsidRDefault="00543DF9" w:rsidP="00550121">
            <w:pPr>
              <w:widowControl/>
              <w:ind w:firstLine="420"/>
              <w:jc w:val="left"/>
              <w:rPr>
                <w:rFonts w:ascii="宋体" w:hAnsi="宋体" w:cs="宋体"/>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543DF9" w:rsidRPr="00550121" w:rsidRDefault="00543DF9" w:rsidP="00550121">
            <w:pPr>
              <w:widowControl/>
              <w:ind w:firstLineChars="111" w:firstLine="233"/>
              <w:rPr>
                <w:rFonts w:ascii="宋体" w:hAnsi="宋体" w:cs="宋体"/>
                <w:color w:val="000000"/>
                <w:kern w:val="0"/>
                <w:sz w:val="21"/>
                <w:szCs w:val="21"/>
              </w:rPr>
            </w:pPr>
            <w:r w:rsidRPr="00550121">
              <w:rPr>
                <w:rFonts w:ascii="宋体" w:hAnsi="宋体" w:cs="宋体" w:hint="eastAsia"/>
                <w:color w:val="000000"/>
                <w:kern w:val="0"/>
                <w:sz w:val="21"/>
                <w:szCs w:val="21"/>
              </w:rPr>
              <w:t>中国农业大学校长                                   柯炳生</w:t>
            </w:r>
          </w:p>
        </w:tc>
      </w:tr>
      <w:tr w:rsidR="00543DF9" w:rsidTr="002F14FA">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543DF9" w:rsidRPr="00550121" w:rsidRDefault="00543DF9" w:rsidP="00550121">
            <w:pPr>
              <w:widowControl/>
              <w:ind w:firstLine="420"/>
              <w:jc w:val="left"/>
              <w:rPr>
                <w:rFonts w:ascii="宋体" w:hAnsi="宋体" w:cs="宋体"/>
                <w:color w:val="000000"/>
                <w:kern w:val="0"/>
                <w:sz w:val="21"/>
                <w:szCs w:val="21"/>
              </w:rPr>
            </w:pPr>
          </w:p>
        </w:tc>
        <w:tc>
          <w:tcPr>
            <w:tcW w:w="1071" w:type="dxa"/>
            <w:vMerge/>
            <w:tcBorders>
              <w:left w:val="nil"/>
              <w:right w:val="single" w:sz="8" w:space="0" w:color="auto"/>
            </w:tcBorders>
            <w:shd w:val="clear" w:color="auto" w:fill="C6D9F1"/>
            <w:vAlign w:val="center"/>
          </w:tcPr>
          <w:p w:rsidR="00543DF9" w:rsidRPr="00550121" w:rsidRDefault="00543DF9" w:rsidP="00550121">
            <w:pPr>
              <w:widowControl/>
              <w:ind w:firstLine="420"/>
              <w:jc w:val="left"/>
              <w:rPr>
                <w:rFonts w:ascii="宋体" w:hAnsi="宋体" w:cs="宋体"/>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543DF9" w:rsidRPr="00550121" w:rsidRDefault="00543DF9" w:rsidP="00550121">
            <w:pPr>
              <w:widowControl/>
              <w:ind w:firstLineChars="100" w:firstLine="210"/>
              <w:rPr>
                <w:rFonts w:ascii="宋体" w:hAnsi="宋体" w:cs="宋体"/>
                <w:kern w:val="0"/>
                <w:sz w:val="21"/>
                <w:szCs w:val="21"/>
              </w:rPr>
            </w:pPr>
            <w:r w:rsidRPr="00550121">
              <w:rPr>
                <w:rFonts w:ascii="宋体" w:hAnsi="宋体" w:cs="宋体" w:hint="eastAsia"/>
                <w:kern w:val="0"/>
                <w:sz w:val="21"/>
                <w:szCs w:val="21"/>
              </w:rPr>
              <w:t>美国明尼苏达州农业厅乳品及食品检验部主任Heidi Kassenborg博士</w:t>
            </w:r>
          </w:p>
        </w:tc>
      </w:tr>
      <w:tr w:rsidR="00543DF9" w:rsidTr="002F14FA">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543DF9" w:rsidRPr="00550121" w:rsidRDefault="00543DF9" w:rsidP="00550121">
            <w:pPr>
              <w:widowControl/>
              <w:ind w:firstLine="420"/>
              <w:jc w:val="left"/>
              <w:rPr>
                <w:rFonts w:ascii="宋体" w:hAnsi="宋体" w:cs="宋体"/>
                <w:color w:val="000000"/>
                <w:kern w:val="0"/>
                <w:sz w:val="21"/>
                <w:szCs w:val="21"/>
              </w:rPr>
            </w:pPr>
          </w:p>
        </w:tc>
        <w:tc>
          <w:tcPr>
            <w:tcW w:w="1071" w:type="dxa"/>
            <w:vMerge/>
            <w:tcBorders>
              <w:left w:val="nil"/>
              <w:right w:val="single" w:sz="8" w:space="0" w:color="auto"/>
            </w:tcBorders>
            <w:shd w:val="clear" w:color="auto" w:fill="C6D9F1"/>
            <w:vAlign w:val="center"/>
          </w:tcPr>
          <w:p w:rsidR="00543DF9" w:rsidRPr="00550121" w:rsidRDefault="00543DF9" w:rsidP="00550121">
            <w:pPr>
              <w:widowControl/>
              <w:ind w:firstLine="420"/>
              <w:jc w:val="left"/>
              <w:rPr>
                <w:rFonts w:ascii="宋体" w:hAnsi="宋体" w:cs="宋体"/>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543DF9" w:rsidRPr="00550121" w:rsidRDefault="00543DF9" w:rsidP="00550121">
            <w:pPr>
              <w:widowControl/>
              <w:ind w:firstLineChars="111" w:firstLine="233"/>
              <w:rPr>
                <w:rFonts w:ascii="宋体" w:hAnsi="宋体" w:cs="宋体"/>
                <w:color w:val="000000"/>
                <w:kern w:val="0"/>
                <w:sz w:val="21"/>
                <w:szCs w:val="21"/>
              </w:rPr>
            </w:pPr>
            <w:r w:rsidRPr="00550121">
              <w:rPr>
                <w:rFonts w:ascii="宋体" w:hAnsi="宋体" w:cs="宋体" w:hint="eastAsia"/>
                <w:color w:val="000000"/>
                <w:kern w:val="0"/>
                <w:sz w:val="21"/>
                <w:szCs w:val="21"/>
              </w:rPr>
              <w:t>国际食品安全协会秘书长致辞                         孙  彤</w:t>
            </w:r>
          </w:p>
        </w:tc>
      </w:tr>
      <w:tr w:rsidR="00543DF9" w:rsidTr="002F14FA">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543DF9" w:rsidRPr="00550121" w:rsidRDefault="00543DF9" w:rsidP="00550121">
            <w:pPr>
              <w:widowControl/>
              <w:ind w:firstLine="420"/>
              <w:jc w:val="left"/>
              <w:rPr>
                <w:rFonts w:ascii="宋体" w:hAnsi="宋体" w:cs="宋体"/>
                <w:color w:val="000000"/>
                <w:kern w:val="0"/>
                <w:sz w:val="21"/>
                <w:szCs w:val="21"/>
              </w:rPr>
            </w:pPr>
          </w:p>
        </w:tc>
        <w:tc>
          <w:tcPr>
            <w:tcW w:w="1071" w:type="dxa"/>
            <w:vMerge/>
            <w:tcBorders>
              <w:left w:val="nil"/>
              <w:bottom w:val="single" w:sz="8" w:space="0" w:color="auto"/>
              <w:right w:val="single" w:sz="8" w:space="0" w:color="auto"/>
            </w:tcBorders>
            <w:shd w:val="clear" w:color="auto" w:fill="C6D9F1"/>
            <w:vAlign w:val="center"/>
          </w:tcPr>
          <w:p w:rsidR="00543DF9" w:rsidRPr="00550121" w:rsidRDefault="00543DF9" w:rsidP="00543DF9">
            <w:pPr>
              <w:widowControl/>
              <w:ind w:firstLineChars="0" w:firstLine="0"/>
              <w:jc w:val="left"/>
              <w:rPr>
                <w:rFonts w:ascii="宋体" w:hAnsi="宋体" w:cs="宋体"/>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543DF9" w:rsidRPr="00550121" w:rsidRDefault="00543DF9" w:rsidP="00550121">
            <w:pPr>
              <w:widowControl/>
              <w:ind w:firstLineChars="111" w:firstLine="233"/>
              <w:rPr>
                <w:rFonts w:ascii="宋体" w:hAnsi="宋体" w:cs="宋体"/>
                <w:color w:val="000000"/>
                <w:kern w:val="0"/>
                <w:sz w:val="21"/>
                <w:szCs w:val="21"/>
              </w:rPr>
            </w:pPr>
            <w:r w:rsidRPr="00550121">
              <w:rPr>
                <w:rFonts w:ascii="宋体" w:hAnsi="宋体" w:cs="宋体" w:hint="eastAsia"/>
                <w:color w:val="000000"/>
                <w:kern w:val="0"/>
                <w:sz w:val="21"/>
                <w:szCs w:val="21"/>
              </w:rPr>
              <w:t>中国农业电影协会秘书长                             张  杰</w:t>
            </w:r>
          </w:p>
        </w:tc>
      </w:tr>
      <w:tr w:rsidR="003A3F94" w:rsidTr="00A017F2">
        <w:trPr>
          <w:trHeight w:val="300"/>
          <w:jc w:val="center"/>
        </w:trPr>
        <w:tc>
          <w:tcPr>
            <w:tcW w:w="2409" w:type="dxa"/>
            <w:gridSpan w:val="2"/>
            <w:tcBorders>
              <w:top w:val="single" w:sz="8" w:space="0" w:color="auto"/>
              <w:left w:val="single" w:sz="8" w:space="0" w:color="auto"/>
              <w:bottom w:val="single" w:sz="8" w:space="0" w:color="auto"/>
              <w:right w:val="single" w:sz="8" w:space="0" w:color="000000"/>
            </w:tcBorders>
            <w:shd w:val="clear" w:color="auto" w:fill="FFFFFF"/>
            <w:vAlign w:val="center"/>
            <w:hideMark/>
          </w:tcPr>
          <w:p w:rsidR="003A3F94" w:rsidRPr="008E035D" w:rsidRDefault="003A3F94" w:rsidP="003A73E2">
            <w:pPr>
              <w:widowControl/>
              <w:ind w:firstLineChars="0" w:firstLine="0"/>
              <w:rPr>
                <w:rFonts w:ascii="宋体" w:hAnsi="宋体" w:cs="宋体"/>
                <w:color w:val="000000"/>
                <w:kern w:val="0"/>
                <w:sz w:val="18"/>
                <w:szCs w:val="18"/>
              </w:rPr>
            </w:pPr>
            <w:r w:rsidRPr="008E035D">
              <w:rPr>
                <w:rFonts w:ascii="宋体" w:hAnsi="宋体" w:cs="宋体" w:hint="eastAsia"/>
                <w:color w:val="000000"/>
                <w:kern w:val="0"/>
                <w:sz w:val="18"/>
                <w:szCs w:val="18"/>
              </w:rPr>
              <w:t xml:space="preserve">第二部分：主旨发言 </w:t>
            </w:r>
            <w:r w:rsidR="003A73E2" w:rsidRPr="008E035D">
              <w:rPr>
                <w:rFonts w:ascii="宋体" w:hAnsi="宋体" w:cs="宋体" w:hint="eastAsia"/>
                <w:color w:val="000000"/>
                <w:kern w:val="0"/>
                <w:sz w:val="18"/>
                <w:szCs w:val="18"/>
              </w:rPr>
              <w:t>（拟）</w:t>
            </w:r>
          </w:p>
        </w:tc>
        <w:tc>
          <w:tcPr>
            <w:tcW w:w="7514"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550121">
            <w:pPr>
              <w:widowControl/>
              <w:ind w:firstLine="422"/>
              <w:jc w:val="center"/>
              <w:rPr>
                <w:rFonts w:ascii="宋体" w:hAnsi="宋体" w:cs="宋体"/>
                <w:b/>
                <w:bCs/>
                <w:color w:val="000000"/>
                <w:kern w:val="0"/>
                <w:sz w:val="21"/>
                <w:szCs w:val="21"/>
              </w:rPr>
            </w:pPr>
            <w:r w:rsidRPr="00550121">
              <w:rPr>
                <w:rFonts w:ascii="宋体" w:hAnsi="宋体" w:cs="宋体" w:hint="eastAsia"/>
                <w:b/>
                <w:bCs/>
                <w:color w:val="000000"/>
                <w:kern w:val="0"/>
                <w:sz w:val="21"/>
                <w:szCs w:val="21"/>
              </w:rPr>
              <w:t>《卡法牧羊人》视频播放（52″）</w:t>
            </w:r>
          </w:p>
        </w:tc>
      </w:tr>
      <w:tr w:rsidR="003A3F94" w:rsidTr="00A017F2">
        <w:trPr>
          <w:trHeight w:val="300"/>
          <w:jc w:val="center"/>
        </w:trPr>
        <w:tc>
          <w:tcPr>
            <w:tcW w:w="1338" w:type="dxa"/>
            <w:vMerge w:val="restart"/>
            <w:tcBorders>
              <w:top w:val="nil"/>
              <w:left w:val="single" w:sz="8" w:space="0" w:color="auto"/>
              <w:bottom w:val="single" w:sz="8" w:space="0" w:color="000000"/>
              <w:right w:val="single" w:sz="8" w:space="0" w:color="auto"/>
            </w:tcBorders>
            <w:shd w:val="clear" w:color="auto" w:fill="C6D9F1"/>
            <w:vAlign w:val="center"/>
            <w:hideMark/>
          </w:tcPr>
          <w:p w:rsidR="003A3F94" w:rsidRPr="00550121" w:rsidRDefault="003A3F94" w:rsidP="00F259D9">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09:55-11:00</w:t>
            </w:r>
          </w:p>
        </w:tc>
        <w:tc>
          <w:tcPr>
            <w:tcW w:w="1071" w:type="dxa"/>
            <w:vMerge w:val="restart"/>
            <w:tcBorders>
              <w:top w:val="nil"/>
              <w:left w:val="single" w:sz="8" w:space="0" w:color="auto"/>
              <w:bottom w:val="single" w:sz="8" w:space="0" w:color="000000"/>
              <w:right w:val="single" w:sz="8" w:space="0" w:color="auto"/>
            </w:tcBorders>
            <w:shd w:val="clear" w:color="auto" w:fill="C6D9F1"/>
            <w:vAlign w:val="center"/>
            <w:hideMark/>
          </w:tcPr>
          <w:p w:rsidR="003A3F94" w:rsidRPr="00550121" w:rsidRDefault="003A3F94" w:rsidP="00F259D9">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主旨发言</w:t>
            </w: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Chars="111" w:firstLine="233"/>
              <w:jc w:val="left"/>
              <w:rPr>
                <w:rFonts w:ascii="宋体" w:hAnsi="宋体" w:cs="宋体"/>
                <w:kern w:val="0"/>
                <w:sz w:val="21"/>
                <w:szCs w:val="21"/>
              </w:rPr>
            </w:pPr>
            <w:r w:rsidRPr="00550121">
              <w:rPr>
                <w:rFonts w:ascii="宋体" w:hAnsi="宋体" w:cs="宋体" w:hint="eastAsia"/>
                <w:kern w:val="0"/>
                <w:sz w:val="21"/>
                <w:szCs w:val="21"/>
              </w:rPr>
              <w:t xml:space="preserve">中国工程院院士、营养与食品安全专家                  </w:t>
            </w:r>
            <w:r w:rsidRPr="00550121">
              <w:rPr>
                <w:rFonts w:ascii="宋体" w:hAnsi="宋体" w:cs="宋体" w:hint="eastAsia"/>
                <w:color w:val="000000"/>
                <w:kern w:val="0"/>
                <w:sz w:val="21"/>
                <w:szCs w:val="21"/>
              </w:rPr>
              <w:t>陈君石</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nil"/>
              <w:right w:val="single" w:sz="8" w:space="0" w:color="auto"/>
            </w:tcBorders>
            <w:shd w:val="clear" w:color="auto" w:fill="C6D9F1"/>
            <w:vAlign w:val="center"/>
            <w:hideMark/>
          </w:tcPr>
          <w:p w:rsidR="003A3F94" w:rsidRPr="00550121" w:rsidRDefault="003A3F94" w:rsidP="00550121">
            <w:pPr>
              <w:widowControl/>
              <w:ind w:firstLineChars="111" w:firstLine="233"/>
              <w:jc w:val="left"/>
              <w:rPr>
                <w:rFonts w:ascii="宋体" w:hAnsi="宋体" w:cs="宋体"/>
                <w:color w:val="000000"/>
                <w:kern w:val="0"/>
                <w:sz w:val="21"/>
                <w:szCs w:val="21"/>
              </w:rPr>
            </w:pPr>
            <w:r w:rsidRPr="00550121">
              <w:rPr>
                <w:rFonts w:ascii="宋体" w:hAnsi="宋体" w:cs="宋体" w:hint="eastAsia"/>
                <w:color w:val="000000"/>
                <w:kern w:val="0"/>
                <w:sz w:val="21"/>
                <w:szCs w:val="21"/>
              </w:rPr>
              <w:t xml:space="preserve">法国驻华大使馆                                      艾瑞莲  </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nil"/>
              <w:right w:val="single" w:sz="8" w:space="0" w:color="auto"/>
            </w:tcBorders>
            <w:shd w:val="clear" w:color="auto" w:fill="C6D9F1"/>
            <w:vAlign w:val="center"/>
            <w:hideMark/>
          </w:tcPr>
          <w:p w:rsidR="003A3F94" w:rsidRPr="00550121" w:rsidRDefault="003A3F94" w:rsidP="00550121">
            <w:pPr>
              <w:widowControl/>
              <w:ind w:firstLineChars="111" w:firstLine="233"/>
              <w:jc w:val="left"/>
              <w:rPr>
                <w:rFonts w:ascii="宋体" w:hAnsi="宋体" w:cs="宋体"/>
                <w:color w:val="000000"/>
                <w:kern w:val="0"/>
                <w:sz w:val="21"/>
                <w:szCs w:val="21"/>
              </w:rPr>
            </w:pPr>
            <w:r w:rsidRPr="00550121">
              <w:rPr>
                <w:rFonts w:ascii="宋体" w:hAnsi="宋体" w:cs="宋体" w:hint="eastAsia"/>
                <w:color w:val="000000"/>
                <w:kern w:val="0"/>
                <w:sz w:val="21"/>
                <w:szCs w:val="21"/>
              </w:rPr>
              <w:t>泰国驻华大使馆公使                                  武丽乐</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Chars="111" w:firstLine="233"/>
              <w:jc w:val="left"/>
              <w:rPr>
                <w:rFonts w:ascii="宋体" w:hAnsi="宋体" w:cs="宋体"/>
                <w:color w:val="000000"/>
                <w:kern w:val="0"/>
                <w:sz w:val="21"/>
                <w:szCs w:val="21"/>
              </w:rPr>
            </w:pPr>
            <w:r w:rsidRPr="00550121">
              <w:rPr>
                <w:rFonts w:ascii="宋体" w:hAnsi="宋体" w:cs="宋体" w:hint="eastAsia"/>
                <w:color w:val="000000"/>
                <w:kern w:val="0"/>
                <w:sz w:val="21"/>
                <w:szCs w:val="21"/>
              </w:rPr>
              <w:t>俄罗斯联邦工商会驻华首席代表                        别罗焦罗夫</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Chars="111" w:firstLine="233"/>
              <w:jc w:val="left"/>
              <w:rPr>
                <w:rFonts w:ascii="宋体" w:hAnsi="宋体" w:cs="宋体"/>
                <w:color w:val="000000"/>
                <w:kern w:val="0"/>
                <w:sz w:val="21"/>
                <w:szCs w:val="21"/>
              </w:rPr>
            </w:pPr>
            <w:r w:rsidRPr="00550121">
              <w:rPr>
                <w:rFonts w:ascii="宋体" w:hAnsi="宋体" w:cs="宋体" w:hint="eastAsia"/>
                <w:color w:val="000000"/>
                <w:kern w:val="0"/>
                <w:sz w:val="21"/>
                <w:szCs w:val="21"/>
              </w:rPr>
              <w:t>世界银行/全球食品安全合伙(GFSP)高级食品监管专家Samuel Godefroy</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Chars="111" w:firstLine="233"/>
              <w:jc w:val="left"/>
              <w:rPr>
                <w:rFonts w:ascii="宋体" w:hAnsi="宋体" w:cs="宋体"/>
                <w:color w:val="000000"/>
                <w:kern w:val="0"/>
                <w:sz w:val="21"/>
                <w:szCs w:val="21"/>
              </w:rPr>
            </w:pPr>
            <w:r w:rsidRPr="00550121">
              <w:rPr>
                <w:rFonts w:ascii="宋体" w:hAnsi="宋体" w:cs="宋体" w:hint="eastAsia"/>
                <w:color w:val="000000"/>
                <w:kern w:val="0"/>
                <w:sz w:val="21"/>
                <w:szCs w:val="21"/>
              </w:rPr>
              <w:t>上海大宗农产品电子商务创始人                       费  健</w:t>
            </w:r>
          </w:p>
        </w:tc>
      </w:tr>
      <w:tr w:rsidR="003A3F94" w:rsidTr="00A017F2">
        <w:trPr>
          <w:trHeight w:val="300"/>
          <w:jc w:val="center"/>
        </w:trPr>
        <w:tc>
          <w:tcPr>
            <w:tcW w:w="1338" w:type="dxa"/>
            <w:vMerge w:val="restart"/>
            <w:tcBorders>
              <w:top w:val="nil"/>
              <w:left w:val="single" w:sz="8" w:space="0" w:color="auto"/>
              <w:bottom w:val="single" w:sz="8" w:space="0" w:color="000000"/>
              <w:right w:val="single" w:sz="8" w:space="0" w:color="auto"/>
            </w:tcBorders>
            <w:shd w:val="clear" w:color="auto" w:fill="FFFFFF"/>
            <w:vAlign w:val="center"/>
            <w:hideMark/>
          </w:tcPr>
          <w:p w:rsidR="003A3F94" w:rsidRPr="00550121" w:rsidRDefault="003A3F94" w:rsidP="00F259D9">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11:10-12:00</w:t>
            </w:r>
          </w:p>
        </w:tc>
        <w:tc>
          <w:tcPr>
            <w:tcW w:w="1071" w:type="dxa"/>
            <w:vMerge w:val="restart"/>
            <w:tcBorders>
              <w:top w:val="nil"/>
              <w:left w:val="single" w:sz="8" w:space="0" w:color="auto"/>
              <w:bottom w:val="single" w:sz="8" w:space="0" w:color="000000"/>
              <w:right w:val="single" w:sz="8" w:space="0" w:color="auto"/>
            </w:tcBorders>
            <w:shd w:val="clear" w:color="auto" w:fill="FFFFFF"/>
            <w:vAlign w:val="center"/>
            <w:hideMark/>
          </w:tcPr>
          <w:p w:rsidR="003A3F94" w:rsidRPr="00550121" w:rsidRDefault="003A3F94" w:rsidP="00F259D9">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高端对话</w:t>
            </w:r>
          </w:p>
        </w:tc>
        <w:tc>
          <w:tcPr>
            <w:tcW w:w="7514"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550121">
            <w:pPr>
              <w:widowControl/>
              <w:ind w:firstLineChars="900" w:firstLine="1897"/>
              <w:rPr>
                <w:rFonts w:ascii="宋体" w:hAnsi="宋体" w:cs="宋体"/>
                <w:b/>
                <w:bCs/>
                <w:color w:val="000000"/>
                <w:kern w:val="0"/>
                <w:sz w:val="21"/>
                <w:szCs w:val="21"/>
              </w:rPr>
            </w:pPr>
            <w:r w:rsidRPr="00550121">
              <w:rPr>
                <w:rFonts w:ascii="宋体" w:hAnsi="宋体" w:cs="宋体" w:hint="eastAsia"/>
                <w:b/>
                <w:bCs/>
                <w:color w:val="000000"/>
                <w:kern w:val="0"/>
                <w:sz w:val="21"/>
                <w:szCs w:val="21"/>
              </w:rPr>
              <w:t>《稻草人》视频播放</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550121">
            <w:pPr>
              <w:widowControl/>
              <w:ind w:firstLine="420"/>
              <w:jc w:val="left"/>
              <w:rPr>
                <w:rFonts w:ascii="宋体" w:hAnsi="宋体" w:cs="宋体"/>
                <w:color w:val="000000"/>
                <w:kern w:val="0"/>
                <w:sz w:val="21"/>
                <w:szCs w:val="21"/>
              </w:rPr>
            </w:pPr>
            <w:r w:rsidRPr="00550121">
              <w:rPr>
                <w:rFonts w:ascii="宋体" w:hAnsi="宋体" w:cs="宋体" w:hint="eastAsia"/>
                <w:color w:val="000000"/>
                <w:kern w:val="0"/>
                <w:sz w:val="21"/>
                <w:szCs w:val="21"/>
              </w:rPr>
              <w:t>陈君石、万隆、季克良、陈泽民、雀巢、蒙牛、江南大学等企业的负责人的高端对话</w:t>
            </w:r>
            <w:r w:rsidR="003A73E2" w:rsidRPr="00550121">
              <w:rPr>
                <w:rFonts w:ascii="宋体" w:hAnsi="宋体" w:cs="宋体" w:hint="eastAsia"/>
                <w:color w:val="000000"/>
                <w:kern w:val="0"/>
                <w:sz w:val="21"/>
                <w:szCs w:val="21"/>
              </w:rPr>
              <w:t>（拟）</w:t>
            </w:r>
          </w:p>
        </w:tc>
      </w:tr>
      <w:tr w:rsidR="003A3F94" w:rsidTr="00A017F2">
        <w:trPr>
          <w:trHeight w:val="300"/>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FFFFFF"/>
            <w:vAlign w:val="center"/>
            <w:hideMark/>
          </w:tcPr>
          <w:p w:rsidR="003A3F94" w:rsidRPr="00550121" w:rsidRDefault="003A3F94" w:rsidP="00550121">
            <w:pPr>
              <w:widowControl/>
              <w:ind w:firstLine="422"/>
              <w:jc w:val="center"/>
              <w:rPr>
                <w:rFonts w:ascii="宋体" w:hAnsi="宋体" w:cs="宋体"/>
                <w:b/>
                <w:bCs/>
                <w:color w:val="000000"/>
                <w:kern w:val="0"/>
                <w:sz w:val="21"/>
                <w:szCs w:val="21"/>
              </w:rPr>
            </w:pPr>
            <w:r w:rsidRPr="00550121">
              <w:rPr>
                <w:rFonts w:ascii="宋体" w:hAnsi="宋体" w:cs="宋体" w:hint="eastAsia"/>
                <w:b/>
                <w:bCs/>
                <w:color w:val="000000"/>
                <w:kern w:val="0"/>
                <w:sz w:val="21"/>
                <w:szCs w:val="21"/>
              </w:rPr>
              <w:t>商务午餐   12:00-13:00</w:t>
            </w:r>
          </w:p>
        </w:tc>
      </w:tr>
      <w:tr w:rsidR="003A3F94" w:rsidTr="00A017F2">
        <w:trPr>
          <w:trHeight w:val="300"/>
          <w:jc w:val="center"/>
        </w:trPr>
        <w:tc>
          <w:tcPr>
            <w:tcW w:w="1338" w:type="dxa"/>
            <w:vMerge w:val="restart"/>
            <w:tcBorders>
              <w:top w:val="nil"/>
              <w:left w:val="single" w:sz="8" w:space="0" w:color="auto"/>
              <w:bottom w:val="nil"/>
              <w:right w:val="single" w:sz="8" w:space="0" w:color="auto"/>
            </w:tcBorders>
            <w:shd w:val="clear" w:color="auto" w:fill="C6D9F1"/>
            <w:vAlign w:val="center"/>
            <w:hideMark/>
          </w:tcPr>
          <w:p w:rsidR="003A3F94" w:rsidRPr="00550121" w:rsidRDefault="003A3F94" w:rsidP="00550121">
            <w:pPr>
              <w:widowControl/>
              <w:ind w:firstLine="420"/>
              <w:jc w:val="center"/>
              <w:rPr>
                <w:rFonts w:ascii="宋体" w:hAnsi="宋体" w:cs="宋体"/>
                <w:color w:val="000000"/>
                <w:kern w:val="0"/>
                <w:sz w:val="21"/>
                <w:szCs w:val="21"/>
              </w:rPr>
            </w:pPr>
            <w:r w:rsidRPr="00550121">
              <w:rPr>
                <w:rFonts w:ascii="宋体" w:hAnsi="宋体" w:cs="宋体" w:hint="eastAsia"/>
                <w:color w:val="000000"/>
                <w:kern w:val="0"/>
                <w:sz w:val="21"/>
                <w:szCs w:val="21"/>
              </w:rPr>
              <w:t xml:space="preserve"> 13:00-16:40</w:t>
            </w:r>
          </w:p>
        </w:tc>
        <w:tc>
          <w:tcPr>
            <w:tcW w:w="1071" w:type="dxa"/>
            <w:vMerge w:val="restart"/>
            <w:tcBorders>
              <w:top w:val="nil"/>
              <w:left w:val="single" w:sz="8" w:space="0" w:color="auto"/>
              <w:bottom w:val="nil"/>
              <w:right w:val="single" w:sz="8" w:space="0" w:color="auto"/>
            </w:tcBorders>
            <w:shd w:val="clear" w:color="auto" w:fill="C6D9F1"/>
            <w:vAlign w:val="center"/>
            <w:hideMark/>
          </w:tcPr>
          <w:p w:rsidR="003A3F94" w:rsidRPr="00550121" w:rsidRDefault="003A3F94" w:rsidP="006260E0">
            <w:pPr>
              <w:widowControl/>
              <w:ind w:firstLineChars="0" w:firstLine="0"/>
              <w:jc w:val="center"/>
              <w:rPr>
                <w:rFonts w:ascii="宋体" w:hAnsi="宋体" w:cs="宋体"/>
                <w:color w:val="000000"/>
                <w:kern w:val="0"/>
                <w:sz w:val="21"/>
                <w:szCs w:val="21"/>
              </w:rPr>
            </w:pPr>
            <w:r w:rsidRPr="00550121">
              <w:rPr>
                <w:rFonts w:ascii="宋体" w:hAnsi="宋体" w:cs="宋体" w:hint="eastAsia"/>
                <w:color w:val="000000"/>
                <w:kern w:val="0"/>
                <w:sz w:val="21"/>
                <w:szCs w:val="21"/>
              </w:rPr>
              <w:t>食品安全与安全食品</w:t>
            </w: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2"/>
              <w:rPr>
                <w:rFonts w:ascii="宋体" w:hAnsi="宋体" w:cs="宋体"/>
                <w:b/>
                <w:bCs/>
                <w:color w:val="000000"/>
                <w:kern w:val="0"/>
                <w:sz w:val="21"/>
                <w:szCs w:val="21"/>
              </w:rPr>
            </w:pPr>
            <w:r w:rsidRPr="00550121">
              <w:rPr>
                <w:rFonts w:ascii="宋体" w:hAnsi="宋体" w:cs="宋体" w:hint="eastAsia"/>
                <w:b/>
                <w:bCs/>
                <w:color w:val="000000"/>
                <w:kern w:val="0"/>
                <w:sz w:val="21"/>
                <w:szCs w:val="21"/>
              </w:rPr>
              <w:t>（主持人：辽宁农委信息中心主任 牟恩东）</w:t>
            </w:r>
          </w:p>
        </w:tc>
      </w:tr>
      <w:tr w:rsidR="003A3F94" w:rsidTr="00A017F2">
        <w:trPr>
          <w:trHeight w:val="300"/>
          <w:jc w:val="center"/>
        </w:trPr>
        <w:tc>
          <w:tcPr>
            <w:tcW w:w="1338" w:type="dxa"/>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Chars="110" w:firstLine="232"/>
              <w:rPr>
                <w:rFonts w:ascii="宋体" w:hAnsi="宋体" w:cs="宋体"/>
                <w:b/>
                <w:bCs/>
                <w:color w:val="000000"/>
                <w:kern w:val="0"/>
                <w:sz w:val="21"/>
                <w:szCs w:val="21"/>
              </w:rPr>
            </w:pPr>
            <w:r w:rsidRPr="00550121">
              <w:rPr>
                <w:rFonts w:ascii="宋体" w:hAnsi="宋体" w:cs="宋体" w:hint="eastAsia"/>
                <w:b/>
                <w:bCs/>
                <w:color w:val="000000"/>
                <w:kern w:val="0"/>
                <w:sz w:val="21"/>
                <w:szCs w:val="21"/>
              </w:rPr>
              <w:t>中国乳业的质量安全</w:t>
            </w:r>
          </w:p>
        </w:tc>
      </w:tr>
      <w:tr w:rsidR="009C6919" w:rsidTr="00A017F2">
        <w:trPr>
          <w:trHeight w:val="300"/>
          <w:jc w:val="center"/>
        </w:trPr>
        <w:tc>
          <w:tcPr>
            <w:tcW w:w="1338" w:type="dxa"/>
            <w:vMerge/>
            <w:tcBorders>
              <w:top w:val="nil"/>
              <w:left w:val="single" w:sz="8" w:space="0" w:color="auto"/>
              <w:bottom w:val="nil"/>
              <w:right w:val="single" w:sz="8" w:space="0" w:color="auto"/>
            </w:tcBorders>
            <w:vAlign w:val="center"/>
          </w:tcPr>
          <w:p w:rsidR="009C6919" w:rsidRPr="00550121" w:rsidRDefault="009C6919"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tcPr>
          <w:p w:rsidR="009C6919" w:rsidRPr="00550121" w:rsidRDefault="009C6919"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tcPr>
          <w:p w:rsidR="009C6919" w:rsidRPr="00550121" w:rsidRDefault="009C6919" w:rsidP="00550121">
            <w:pPr>
              <w:widowControl/>
              <w:ind w:firstLineChars="110" w:firstLine="232"/>
              <w:rPr>
                <w:rFonts w:ascii="宋体" w:hAnsi="宋体" w:cs="宋体"/>
                <w:b/>
                <w:bCs/>
                <w:color w:val="000000"/>
                <w:kern w:val="0"/>
                <w:sz w:val="21"/>
                <w:szCs w:val="21"/>
              </w:rPr>
            </w:pPr>
            <w:r w:rsidRPr="00550121">
              <w:rPr>
                <w:rFonts w:ascii="宋体" w:hAnsi="宋体" w:cs="宋体" w:hint="eastAsia"/>
                <w:b/>
                <w:bCs/>
                <w:color w:val="000000"/>
                <w:kern w:val="0"/>
                <w:sz w:val="21"/>
                <w:szCs w:val="21"/>
              </w:rPr>
              <w:t>中国食品报社         社长     黄国胜</w:t>
            </w:r>
          </w:p>
        </w:tc>
      </w:tr>
      <w:tr w:rsidR="009C6919" w:rsidTr="00A017F2">
        <w:trPr>
          <w:trHeight w:val="300"/>
          <w:jc w:val="center"/>
        </w:trPr>
        <w:tc>
          <w:tcPr>
            <w:tcW w:w="1338" w:type="dxa"/>
            <w:vMerge/>
            <w:tcBorders>
              <w:top w:val="nil"/>
              <w:left w:val="single" w:sz="8" w:space="0" w:color="auto"/>
              <w:bottom w:val="nil"/>
              <w:right w:val="single" w:sz="8" w:space="0" w:color="auto"/>
            </w:tcBorders>
            <w:vAlign w:val="center"/>
          </w:tcPr>
          <w:p w:rsidR="009C6919" w:rsidRPr="00550121" w:rsidRDefault="009C6919"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tcPr>
          <w:p w:rsidR="009C6919" w:rsidRPr="00550121" w:rsidRDefault="009C6919"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tcPr>
          <w:p w:rsidR="009C6919" w:rsidRPr="00550121" w:rsidRDefault="009C6919" w:rsidP="00550121">
            <w:pPr>
              <w:widowControl/>
              <w:ind w:firstLineChars="110" w:firstLine="232"/>
              <w:rPr>
                <w:rFonts w:ascii="宋体" w:hAnsi="宋体" w:cs="宋体"/>
                <w:b/>
                <w:bCs/>
                <w:color w:val="000000"/>
                <w:kern w:val="0"/>
                <w:sz w:val="21"/>
                <w:szCs w:val="21"/>
              </w:rPr>
            </w:pPr>
            <w:r w:rsidRPr="00550121">
              <w:rPr>
                <w:rFonts w:ascii="宋体" w:hAnsi="宋体" w:cs="宋体" w:hint="eastAsia"/>
                <w:b/>
                <w:bCs/>
                <w:color w:val="000000"/>
                <w:kern w:val="0"/>
                <w:sz w:val="21"/>
                <w:szCs w:val="21"/>
              </w:rPr>
              <w:t>联想控股             董事长   陈绍鹏</w:t>
            </w:r>
          </w:p>
        </w:tc>
      </w:tr>
      <w:tr w:rsidR="003A3F94" w:rsidTr="00A017F2">
        <w:trPr>
          <w:trHeight w:val="300"/>
          <w:jc w:val="center"/>
        </w:trPr>
        <w:tc>
          <w:tcPr>
            <w:tcW w:w="1338" w:type="dxa"/>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rPr>
                <w:rFonts w:ascii="宋体" w:hAnsi="宋体" w:cs="宋体"/>
                <w:color w:val="000000"/>
                <w:kern w:val="0"/>
                <w:sz w:val="21"/>
                <w:szCs w:val="21"/>
              </w:rPr>
            </w:pPr>
            <w:r w:rsidRPr="00550121">
              <w:rPr>
                <w:rFonts w:ascii="宋体" w:hAnsi="宋体" w:cs="宋体" w:hint="eastAsia"/>
                <w:color w:val="000000"/>
                <w:kern w:val="0"/>
                <w:sz w:val="21"/>
                <w:szCs w:val="21"/>
              </w:rPr>
              <w:t>雀巢、伊利、蒙牛、君乐宝、三元、完达山、光明乳业</w:t>
            </w:r>
          </w:p>
        </w:tc>
      </w:tr>
      <w:tr w:rsidR="003A3F94" w:rsidTr="00A017F2">
        <w:trPr>
          <w:trHeight w:val="300"/>
          <w:jc w:val="center"/>
        </w:trPr>
        <w:tc>
          <w:tcPr>
            <w:tcW w:w="1338" w:type="dxa"/>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rPr>
                <w:rFonts w:ascii="宋体" w:hAnsi="宋体" w:cs="宋体"/>
                <w:color w:val="333333"/>
                <w:kern w:val="0"/>
                <w:sz w:val="21"/>
                <w:szCs w:val="21"/>
              </w:rPr>
            </w:pPr>
            <w:r w:rsidRPr="00550121">
              <w:rPr>
                <w:rFonts w:ascii="宋体" w:hAnsi="宋体" w:cs="宋体" w:hint="eastAsia"/>
                <w:color w:val="333333"/>
                <w:kern w:val="0"/>
                <w:sz w:val="21"/>
                <w:szCs w:val="21"/>
              </w:rPr>
              <w:t>肉类食品产业发展</w:t>
            </w:r>
          </w:p>
        </w:tc>
      </w:tr>
      <w:tr w:rsidR="003A3F94" w:rsidTr="00A017F2">
        <w:trPr>
          <w:trHeight w:val="300"/>
          <w:jc w:val="center"/>
        </w:trPr>
        <w:tc>
          <w:tcPr>
            <w:tcW w:w="1338" w:type="dxa"/>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rPr>
                <w:rFonts w:ascii="宋体" w:hAnsi="宋体" w:cs="宋体"/>
                <w:color w:val="000000"/>
                <w:kern w:val="0"/>
                <w:sz w:val="21"/>
                <w:szCs w:val="21"/>
              </w:rPr>
            </w:pPr>
            <w:r w:rsidRPr="00550121">
              <w:rPr>
                <w:rFonts w:ascii="宋体" w:hAnsi="宋体" w:cs="宋体" w:hint="eastAsia"/>
                <w:color w:val="000000"/>
                <w:kern w:val="0"/>
                <w:sz w:val="21"/>
                <w:szCs w:val="21"/>
              </w:rPr>
              <w:t>双汇、顺鑫、新希望、中粮肉食、二商大红门、</w:t>
            </w:r>
          </w:p>
        </w:tc>
      </w:tr>
      <w:tr w:rsidR="003A3F94" w:rsidTr="00A017F2">
        <w:trPr>
          <w:trHeight w:val="300"/>
          <w:jc w:val="center"/>
        </w:trPr>
        <w:tc>
          <w:tcPr>
            <w:tcW w:w="1338" w:type="dxa"/>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rPr>
                <w:rFonts w:ascii="宋体" w:hAnsi="宋体" w:cs="宋体"/>
                <w:color w:val="000000"/>
                <w:kern w:val="0"/>
                <w:sz w:val="21"/>
                <w:szCs w:val="21"/>
              </w:rPr>
            </w:pPr>
            <w:r w:rsidRPr="00550121">
              <w:rPr>
                <w:rFonts w:ascii="宋体" w:hAnsi="宋体" w:cs="宋体" w:hint="eastAsia"/>
                <w:color w:val="000000"/>
                <w:kern w:val="0"/>
                <w:sz w:val="21"/>
                <w:szCs w:val="21"/>
              </w:rPr>
              <w:t>安徽朗坤物联网董事长徐珍玉</w:t>
            </w:r>
          </w:p>
        </w:tc>
      </w:tr>
      <w:tr w:rsidR="003A3F94" w:rsidTr="00A017F2">
        <w:trPr>
          <w:trHeight w:val="300"/>
          <w:jc w:val="center"/>
        </w:trPr>
        <w:tc>
          <w:tcPr>
            <w:tcW w:w="1338" w:type="dxa"/>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nil"/>
              <w:right w:val="single" w:sz="8" w:space="0" w:color="auto"/>
            </w:tcBorders>
            <w:shd w:val="clear" w:color="auto" w:fill="C6D9F1"/>
            <w:vAlign w:val="center"/>
            <w:hideMark/>
          </w:tcPr>
          <w:p w:rsidR="003A3F94" w:rsidRPr="00550121" w:rsidRDefault="003A3F94" w:rsidP="00550121">
            <w:pPr>
              <w:widowControl/>
              <w:ind w:firstLine="420"/>
              <w:rPr>
                <w:rFonts w:ascii="宋体" w:hAnsi="宋体" w:cs="宋体"/>
                <w:color w:val="000000"/>
                <w:kern w:val="0"/>
                <w:sz w:val="21"/>
                <w:szCs w:val="21"/>
              </w:rPr>
            </w:pPr>
            <w:r w:rsidRPr="00550121">
              <w:rPr>
                <w:rFonts w:ascii="宋体" w:hAnsi="宋体" w:cs="宋体" w:hint="eastAsia"/>
                <w:color w:val="000000"/>
                <w:kern w:val="0"/>
                <w:sz w:val="21"/>
                <w:szCs w:val="21"/>
              </w:rPr>
              <w:t>互联网+食品安全</w:t>
            </w:r>
          </w:p>
        </w:tc>
      </w:tr>
      <w:tr w:rsidR="003A3F94" w:rsidTr="00A017F2">
        <w:trPr>
          <w:trHeight w:val="300"/>
          <w:jc w:val="center"/>
        </w:trPr>
        <w:tc>
          <w:tcPr>
            <w:tcW w:w="1338" w:type="dxa"/>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nil"/>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rPr>
                <w:rFonts w:ascii="宋体" w:hAnsi="宋体" w:cs="宋体"/>
                <w:color w:val="000000"/>
                <w:kern w:val="0"/>
                <w:sz w:val="21"/>
                <w:szCs w:val="21"/>
              </w:rPr>
            </w:pPr>
            <w:r w:rsidRPr="00550121">
              <w:rPr>
                <w:rFonts w:ascii="宋体" w:hAnsi="宋体" w:cs="宋体" w:hint="eastAsia"/>
                <w:color w:val="000000"/>
                <w:kern w:val="0"/>
                <w:sz w:val="21"/>
                <w:szCs w:val="21"/>
              </w:rPr>
              <w:t>京东、</w:t>
            </w:r>
            <w:r w:rsidRPr="00550121">
              <w:rPr>
                <w:rFonts w:ascii="宋体" w:hAnsi="宋体" w:cs="宋体" w:hint="eastAsia"/>
                <w:kern w:val="0"/>
                <w:sz w:val="21"/>
                <w:szCs w:val="21"/>
              </w:rPr>
              <w:t>顺丰优选、本来生活、联想佳沃、农牧人、CCBOT</w:t>
            </w:r>
          </w:p>
        </w:tc>
      </w:tr>
      <w:tr w:rsidR="003A3F94" w:rsidTr="00A017F2">
        <w:trPr>
          <w:trHeight w:val="300"/>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C6D9F1"/>
            <w:vAlign w:val="center"/>
            <w:hideMark/>
          </w:tcPr>
          <w:p w:rsidR="003A3F94" w:rsidRPr="00550121" w:rsidRDefault="003A3F94" w:rsidP="00550121">
            <w:pPr>
              <w:widowControl/>
              <w:ind w:firstLineChars="1310" w:firstLine="2762"/>
              <w:rPr>
                <w:rFonts w:ascii="宋体" w:hAnsi="宋体" w:cs="宋体"/>
                <w:b/>
                <w:bCs/>
                <w:kern w:val="0"/>
                <w:sz w:val="21"/>
                <w:szCs w:val="21"/>
              </w:rPr>
            </w:pPr>
            <w:r w:rsidRPr="00550121">
              <w:rPr>
                <w:rFonts w:ascii="宋体" w:hAnsi="宋体" w:cs="宋体" w:hint="eastAsia"/>
                <w:b/>
                <w:bCs/>
                <w:kern w:val="0"/>
                <w:sz w:val="21"/>
                <w:szCs w:val="21"/>
              </w:rPr>
              <w:t>主持人：国际食品安全协会秘书长 孙彤</w:t>
            </w:r>
          </w:p>
        </w:tc>
      </w:tr>
      <w:tr w:rsidR="009B0102" w:rsidTr="00CA594D">
        <w:trPr>
          <w:trHeight w:val="300"/>
          <w:jc w:val="center"/>
        </w:trPr>
        <w:tc>
          <w:tcPr>
            <w:tcW w:w="1338" w:type="dxa"/>
            <w:vMerge w:val="restart"/>
            <w:tcBorders>
              <w:top w:val="nil"/>
              <w:left w:val="single" w:sz="8" w:space="0" w:color="auto"/>
              <w:bottom w:val="nil"/>
              <w:right w:val="single" w:sz="8" w:space="0" w:color="auto"/>
            </w:tcBorders>
            <w:shd w:val="clear" w:color="auto" w:fill="FFFFFF"/>
            <w:vAlign w:val="center"/>
            <w:hideMark/>
          </w:tcPr>
          <w:p w:rsidR="009B0102" w:rsidRPr="00550121" w:rsidRDefault="009B0102" w:rsidP="00550121">
            <w:pPr>
              <w:widowControl/>
              <w:ind w:firstLine="420"/>
              <w:jc w:val="center"/>
              <w:rPr>
                <w:rFonts w:ascii="宋体" w:hAnsi="宋体" w:cs="宋体"/>
                <w:kern w:val="0"/>
                <w:sz w:val="21"/>
                <w:szCs w:val="21"/>
              </w:rPr>
            </w:pPr>
            <w:r w:rsidRPr="00550121">
              <w:rPr>
                <w:rFonts w:ascii="宋体" w:hAnsi="宋体" w:cs="宋体" w:hint="eastAsia"/>
                <w:kern w:val="0"/>
                <w:sz w:val="21"/>
                <w:szCs w:val="21"/>
              </w:rPr>
              <w:t>18:00 -21:00</w:t>
            </w:r>
          </w:p>
        </w:tc>
        <w:tc>
          <w:tcPr>
            <w:tcW w:w="1071" w:type="dxa"/>
            <w:vMerge w:val="restart"/>
            <w:tcBorders>
              <w:top w:val="nil"/>
              <w:left w:val="nil"/>
              <w:right w:val="single" w:sz="8" w:space="0" w:color="auto"/>
            </w:tcBorders>
            <w:shd w:val="clear" w:color="auto" w:fill="FFFFFF"/>
            <w:vAlign w:val="center"/>
            <w:hideMark/>
          </w:tcPr>
          <w:p w:rsidR="009B0102" w:rsidRPr="00550121" w:rsidRDefault="009B0102" w:rsidP="00550121">
            <w:pPr>
              <w:widowControl/>
              <w:ind w:firstLineChars="111" w:firstLine="233"/>
              <w:rPr>
                <w:rFonts w:ascii="宋体" w:hAnsi="宋体" w:cs="宋体"/>
                <w:kern w:val="0"/>
                <w:sz w:val="21"/>
                <w:szCs w:val="21"/>
              </w:rPr>
            </w:pPr>
            <w:r w:rsidRPr="00550121">
              <w:rPr>
                <w:rFonts w:ascii="宋体" w:hAnsi="宋体" w:cs="宋体" w:hint="eastAsia"/>
                <w:kern w:val="0"/>
                <w:sz w:val="21"/>
                <w:szCs w:val="21"/>
              </w:rPr>
              <w:t>晚宴</w:t>
            </w:r>
          </w:p>
          <w:p w:rsidR="009B0102" w:rsidRPr="00550121" w:rsidRDefault="00BC1841" w:rsidP="009B0102">
            <w:pPr>
              <w:ind w:firstLineChars="0" w:firstLine="0"/>
              <w:rPr>
                <w:rFonts w:ascii="宋体" w:hAnsi="宋体" w:cs="宋体"/>
                <w:kern w:val="0"/>
                <w:sz w:val="21"/>
                <w:szCs w:val="21"/>
              </w:rPr>
            </w:pPr>
            <w:r w:rsidRPr="00550121">
              <w:rPr>
                <w:rFonts w:ascii="宋体" w:hAnsi="宋体" w:cs="宋体" w:hint="eastAsia"/>
                <w:color w:val="000000"/>
                <w:kern w:val="0"/>
                <w:sz w:val="21"/>
                <w:szCs w:val="21"/>
              </w:rPr>
              <w:t>采购对接</w:t>
            </w:r>
          </w:p>
        </w:tc>
        <w:tc>
          <w:tcPr>
            <w:tcW w:w="7514" w:type="dxa"/>
            <w:tcBorders>
              <w:top w:val="nil"/>
              <w:left w:val="nil"/>
              <w:bottom w:val="single" w:sz="8" w:space="0" w:color="auto"/>
              <w:right w:val="single" w:sz="8" w:space="0" w:color="auto"/>
            </w:tcBorders>
            <w:shd w:val="clear" w:color="auto" w:fill="FFFFFF"/>
            <w:vAlign w:val="center"/>
            <w:hideMark/>
          </w:tcPr>
          <w:p w:rsidR="009B0102" w:rsidRPr="00550121" w:rsidRDefault="009B0102" w:rsidP="00550121">
            <w:pPr>
              <w:widowControl/>
              <w:ind w:firstLine="420"/>
              <w:rPr>
                <w:rFonts w:ascii="宋体" w:hAnsi="宋体" w:cs="宋体"/>
                <w:kern w:val="0"/>
                <w:sz w:val="21"/>
                <w:szCs w:val="21"/>
              </w:rPr>
            </w:pPr>
            <w:r w:rsidRPr="00550121">
              <w:rPr>
                <w:rFonts w:ascii="宋体" w:hAnsi="宋体" w:cs="宋体" w:hint="eastAsia"/>
                <w:kern w:val="0"/>
                <w:sz w:val="21"/>
                <w:szCs w:val="21"/>
              </w:rPr>
              <w:t>晚宴（辽宁农委信息中心）</w:t>
            </w:r>
          </w:p>
        </w:tc>
      </w:tr>
      <w:tr w:rsidR="009B0102" w:rsidTr="00CA594D">
        <w:trPr>
          <w:trHeight w:val="300"/>
          <w:jc w:val="center"/>
        </w:trPr>
        <w:tc>
          <w:tcPr>
            <w:tcW w:w="1338" w:type="dxa"/>
            <w:vMerge/>
            <w:tcBorders>
              <w:top w:val="nil"/>
              <w:left w:val="single" w:sz="8" w:space="0" w:color="auto"/>
              <w:bottom w:val="nil"/>
              <w:right w:val="single" w:sz="8" w:space="0" w:color="auto"/>
            </w:tcBorders>
            <w:vAlign w:val="center"/>
            <w:hideMark/>
          </w:tcPr>
          <w:p w:rsidR="009B0102" w:rsidRPr="00550121" w:rsidRDefault="009B0102" w:rsidP="00550121">
            <w:pPr>
              <w:widowControl/>
              <w:ind w:firstLine="420"/>
              <w:jc w:val="left"/>
              <w:rPr>
                <w:rFonts w:ascii="宋体" w:hAnsi="宋体" w:cs="宋体"/>
                <w:kern w:val="0"/>
                <w:sz w:val="21"/>
                <w:szCs w:val="21"/>
              </w:rPr>
            </w:pPr>
          </w:p>
        </w:tc>
        <w:tc>
          <w:tcPr>
            <w:tcW w:w="1071" w:type="dxa"/>
            <w:vMerge/>
            <w:tcBorders>
              <w:left w:val="nil"/>
              <w:right w:val="single" w:sz="8" w:space="0" w:color="auto"/>
            </w:tcBorders>
            <w:shd w:val="clear" w:color="auto" w:fill="FFFFFF"/>
            <w:vAlign w:val="center"/>
            <w:hideMark/>
          </w:tcPr>
          <w:p w:rsidR="009B0102" w:rsidRPr="00550121" w:rsidRDefault="009B0102" w:rsidP="00550121">
            <w:pPr>
              <w:widowControl/>
              <w:ind w:firstLine="420"/>
              <w:jc w:val="center"/>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FFFFFF"/>
            <w:vAlign w:val="center"/>
            <w:hideMark/>
          </w:tcPr>
          <w:p w:rsidR="009B0102" w:rsidRPr="00550121" w:rsidRDefault="009B0102" w:rsidP="00550121">
            <w:pPr>
              <w:widowControl/>
              <w:ind w:firstLine="420"/>
              <w:rPr>
                <w:rFonts w:ascii="宋体" w:hAnsi="宋体" w:cs="宋体"/>
                <w:kern w:val="0"/>
                <w:sz w:val="21"/>
                <w:szCs w:val="21"/>
              </w:rPr>
            </w:pPr>
            <w:r w:rsidRPr="00550121">
              <w:rPr>
                <w:rFonts w:ascii="宋体" w:hAnsi="宋体" w:cs="宋体" w:hint="eastAsia"/>
                <w:kern w:val="0"/>
                <w:sz w:val="21"/>
                <w:szCs w:val="21"/>
              </w:rPr>
              <w:t>GFSF联谊酒会、地标性食品品鉴</w:t>
            </w:r>
          </w:p>
        </w:tc>
      </w:tr>
      <w:tr w:rsidR="009B0102" w:rsidTr="00CA594D">
        <w:trPr>
          <w:trHeight w:val="300"/>
          <w:jc w:val="center"/>
        </w:trPr>
        <w:tc>
          <w:tcPr>
            <w:tcW w:w="1338" w:type="dxa"/>
            <w:vMerge/>
            <w:tcBorders>
              <w:top w:val="nil"/>
              <w:left w:val="single" w:sz="8" w:space="0" w:color="auto"/>
              <w:bottom w:val="nil"/>
              <w:right w:val="single" w:sz="8" w:space="0" w:color="auto"/>
            </w:tcBorders>
            <w:vAlign w:val="center"/>
            <w:hideMark/>
          </w:tcPr>
          <w:p w:rsidR="009B0102" w:rsidRPr="00550121" w:rsidRDefault="009B0102" w:rsidP="00550121">
            <w:pPr>
              <w:widowControl/>
              <w:ind w:firstLine="420"/>
              <w:jc w:val="left"/>
              <w:rPr>
                <w:rFonts w:ascii="宋体" w:hAnsi="宋体" w:cs="宋体"/>
                <w:kern w:val="0"/>
                <w:sz w:val="21"/>
                <w:szCs w:val="21"/>
              </w:rPr>
            </w:pPr>
          </w:p>
        </w:tc>
        <w:tc>
          <w:tcPr>
            <w:tcW w:w="1071" w:type="dxa"/>
            <w:vMerge/>
            <w:tcBorders>
              <w:left w:val="nil"/>
              <w:bottom w:val="nil"/>
              <w:right w:val="single" w:sz="8" w:space="0" w:color="auto"/>
            </w:tcBorders>
            <w:shd w:val="clear" w:color="auto" w:fill="FFFFFF"/>
            <w:vAlign w:val="center"/>
            <w:hideMark/>
          </w:tcPr>
          <w:p w:rsidR="009B0102" w:rsidRPr="00550121" w:rsidRDefault="009B0102" w:rsidP="00550121">
            <w:pPr>
              <w:widowControl/>
              <w:ind w:firstLine="420"/>
              <w:jc w:val="left"/>
              <w:rPr>
                <w:rFonts w:ascii="宋体" w:hAnsi="宋体" w:cs="宋体"/>
                <w:kern w:val="0"/>
                <w:sz w:val="21"/>
                <w:szCs w:val="21"/>
              </w:rPr>
            </w:pPr>
          </w:p>
        </w:tc>
        <w:tc>
          <w:tcPr>
            <w:tcW w:w="7514" w:type="dxa"/>
            <w:tcBorders>
              <w:top w:val="nil"/>
              <w:left w:val="nil"/>
              <w:bottom w:val="single" w:sz="8" w:space="0" w:color="auto"/>
              <w:right w:val="single" w:sz="8" w:space="0" w:color="auto"/>
            </w:tcBorders>
            <w:shd w:val="clear" w:color="auto" w:fill="FFFFFF"/>
            <w:vAlign w:val="center"/>
            <w:hideMark/>
          </w:tcPr>
          <w:p w:rsidR="009B0102" w:rsidRPr="00550121" w:rsidRDefault="009B0102" w:rsidP="00550121">
            <w:pPr>
              <w:widowControl/>
              <w:ind w:firstLine="420"/>
              <w:rPr>
                <w:rFonts w:ascii="宋体" w:hAnsi="宋体" w:cs="宋体"/>
                <w:kern w:val="0"/>
                <w:sz w:val="21"/>
                <w:szCs w:val="21"/>
              </w:rPr>
            </w:pPr>
            <w:r w:rsidRPr="00550121">
              <w:rPr>
                <w:rFonts w:ascii="宋体" w:hAnsi="宋体" w:cs="宋体" w:hint="eastAsia"/>
                <w:kern w:val="0"/>
                <w:sz w:val="21"/>
                <w:szCs w:val="21"/>
              </w:rPr>
              <w:t>文艺汇演、颁奖</w:t>
            </w:r>
          </w:p>
        </w:tc>
      </w:tr>
      <w:tr w:rsidR="003A3F94" w:rsidTr="00A017F2">
        <w:trPr>
          <w:trHeight w:val="300"/>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C6D9F1"/>
            <w:vAlign w:val="center"/>
            <w:hideMark/>
          </w:tcPr>
          <w:p w:rsidR="003A3F94" w:rsidRPr="00550121" w:rsidRDefault="003A3F94" w:rsidP="00020E30">
            <w:pPr>
              <w:widowControl/>
              <w:ind w:firstLineChars="1700" w:firstLine="3584"/>
              <w:rPr>
                <w:rFonts w:ascii="宋体" w:hAnsi="宋体" w:cs="宋体"/>
                <w:b/>
                <w:bCs/>
                <w:color w:val="000000"/>
                <w:kern w:val="0"/>
                <w:sz w:val="21"/>
                <w:szCs w:val="21"/>
              </w:rPr>
            </w:pPr>
            <w:r w:rsidRPr="00550121">
              <w:rPr>
                <w:rFonts w:ascii="宋体" w:hAnsi="宋体" w:cs="宋体" w:hint="eastAsia"/>
                <w:b/>
                <w:bCs/>
                <w:color w:val="000000"/>
                <w:kern w:val="0"/>
                <w:sz w:val="21"/>
                <w:szCs w:val="21"/>
              </w:rPr>
              <w:t>1月</w:t>
            </w:r>
            <w:r w:rsidR="00020E30">
              <w:rPr>
                <w:rFonts w:ascii="宋体" w:hAnsi="宋体" w:cs="宋体" w:hint="eastAsia"/>
                <w:b/>
                <w:bCs/>
                <w:color w:val="000000"/>
                <w:kern w:val="0"/>
                <w:sz w:val="21"/>
                <w:szCs w:val="21"/>
              </w:rPr>
              <w:t>9</w:t>
            </w:r>
            <w:r w:rsidRPr="00550121">
              <w:rPr>
                <w:rFonts w:ascii="宋体" w:hAnsi="宋体" w:cs="宋体" w:hint="eastAsia"/>
                <w:b/>
                <w:bCs/>
                <w:color w:val="000000"/>
                <w:kern w:val="0"/>
                <w:sz w:val="21"/>
                <w:szCs w:val="21"/>
              </w:rPr>
              <w:t>日会议第二天</w:t>
            </w:r>
          </w:p>
        </w:tc>
      </w:tr>
      <w:tr w:rsidR="003A3F94" w:rsidTr="00A017F2">
        <w:trPr>
          <w:trHeight w:val="300"/>
          <w:jc w:val="center"/>
        </w:trPr>
        <w:tc>
          <w:tcPr>
            <w:tcW w:w="1338" w:type="dxa"/>
            <w:tcBorders>
              <w:top w:val="nil"/>
              <w:left w:val="single" w:sz="8" w:space="0" w:color="auto"/>
              <w:bottom w:val="single" w:sz="8" w:space="0" w:color="auto"/>
              <w:right w:val="single" w:sz="8" w:space="0" w:color="auto"/>
            </w:tcBorders>
            <w:shd w:val="clear" w:color="auto" w:fill="FFFFFF"/>
            <w:vAlign w:val="center"/>
            <w:hideMark/>
          </w:tcPr>
          <w:p w:rsidR="003A3F94" w:rsidRPr="00550121" w:rsidRDefault="003A3F94" w:rsidP="00BB193D">
            <w:pPr>
              <w:widowControl/>
              <w:ind w:firstLineChars="0" w:firstLine="0"/>
              <w:rPr>
                <w:rFonts w:ascii="宋体" w:hAnsi="宋体" w:cs="宋体"/>
                <w:b/>
                <w:bCs/>
                <w:color w:val="000000"/>
                <w:kern w:val="0"/>
                <w:sz w:val="21"/>
                <w:szCs w:val="21"/>
              </w:rPr>
            </w:pPr>
            <w:r w:rsidRPr="00550121">
              <w:rPr>
                <w:rFonts w:ascii="宋体" w:hAnsi="宋体" w:cs="宋体" w:hint="eastAsia"/>
                <w:b/>
                <w:bCs/>
                <w:color w:val="000000"/>
                <w:kern w:val="0"/>
                <w:sz w:val="21"/>
                <w:szCs w:val="21"/>
              </w:rPr>
              <w:t>时间安排</w:t>
            </w:r>
          </w:p>
        </w:tc>
        <w:tc>
          <w:tcPr>
            <w:tcW w:w="1071"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BC6935">
            <w:pPr>
              <w:widowControl/>
              <w:ind w:firstLineChars="0" w:firstLine="0"/>
              <w:rPr>
                <w:rFonts w:ascii="宋体" w:hAnsi="宋体" w:cs="宋体"/>
                <w:b/>
                <w:bCs/>
                <w:color w:val="000000"/>
                <w:kern w:val="0"/>
                <w:sz w:val="21"/>
                <w:szCs w:val="21"/>
              </w:rPr>
            </w:pPr>
            <w:r w:rsidRPr="00550121">
              <w:rPr>
                <w:rFonts w:ascii="宋体" w:hAnsi="宋体" w:cs="宋体" w:hint="eastAsia"/>
                <w:b/>
                <w:bCs/>
                <w:color w:val="000000"/>
                <w:kern w:val="0"/>
                <w:sz w:val="21"/>
                <w:szCs w:val="21"/>
              </w:rPr>
              <w:t>版块主题</w:t>
            </w:r>
          </w:p>
        </w:tc>
        <w:tc>
          <w:tcPr>
            <w:tcW w:w="7514" w:type="dxa"/>
            <w:tcBorders>
              <w:top w:val="nil"/>
              <w:left w:val="nil"/>
              <w:bottom w:val="single" w:sz="8" w:space="0" w:color="auto"/>
              <w:right w:val="single" w:sz="8" w:space="0" w:color="auto"/>
            </w:tcBorders>
            <w:shd w:val="clear" w:color="auto" w:fill="FFFFFF"/>
            <w:vAlign w:val="center"/>
            <w:hideMark/>
          </w:tcPr>
          <w:p w:rsidR="003A3F94" w:rsidRPr="00550121" w:rsidRDefault="003A3F94" w:rsidP="00BB193D">
            <w:pPr>
              <w:widowControl/>
              <w:ind w:firstLineChars="800" w:firstLine="1687"/>
              <w:rPr>
                <w:rFonts w:ascii="宋体" w:hAnsi="宋体" w:cs="宋体"/>
                <w:b/>
                <w:bCs/>
                <w:color w:val="000000"/>
                <w:kern w:val="0"/>
                <w:sz w:val="21"/>
                <w:szCs w:val="21"/>
              </w:rPr>
            </w:pPr>
            <w:r w:rsidRPr="00550121">
              <w:rPr>
                <w:rFonts w:ascii="宋体" w:hAnsi="宋体" w:cs="宋体" w:hint="eastAsia"/>
                <w:b/>
                <w:bCs/>
                <w:color w:val="000000"/>
                <w:kern w:val="0"/>
                <w:sz w:val="21"/>
                <w:szCs w:val="21"/>
              </w:rPr>
              <w:t>具体内容</w:t>
            </w:r>
          </w:p>
        </w:tc>
      </w:tr>
      <w:tr w:rsidR="003A3F94" w:rsidTr="0051100D">
        <w:trPr>
          <w:trHeight w:val="300"/>
          <w:jc w:val="center"/>
        </w:trPr>
        <w:tc>
          <w:tcPr>
            <w:tcW w:w="1338" w:type="dxa"/>
            <w:tcBorders>
              <w:top w:val="nil"/>
              <w:left w:val="single" w:sz="8" w:space="0" w:color="auto"/>
              <w:bottom w:val="single" w:sz="8" w:space="0" w:color="auto"/>
              <w:right w:val="single" w:sz="8" w:space="0" w:color="auto"/>
            </w:tcBorders>
            <w:shd w:val="clear" w:color="auto" w:fill="C6D9F1"/>
            <w:vAlign w:val="center"/>
          </w:tcPr>
          <w:p w:rsidR="003A3F94" w:rsidRPr="00550121" w:rsidRDefault="003A3F94" w:rsidP="00550121">
            <w:pPr>
              <w:widowControl/>
              <w:ind w:firstLine="420"/>
              <w:jc w:val="left"/>
              <w:rPr>
                <w:rFonts w:ascii="Calibri" w:hAnsi="Calibri" w:cs="宋体"/>
                <w:kern w:val="0"/>
                <w:sz w:val="21"/>
                <w:szCs w:val="21"/>
              </w:rPr>
            </w:pPr>
          </w:p>
        </w:tc>
        <w:tc>
          <w:tcPr>
            <w:tcW w:w="1071" w:type="dxa"/>
            <w:tcBorders>
              <w:top w:val="nil"/>
              <w:left w:val="nil"/>
              <w:bottom w:val="single" w:sz="8" w:space="0" w:color="auto"/>
              <w:right w:val="single" w:sz="8" w:space="0" w:color="auto"/>
            </w:tcBorders>
            <w:shd w:val="clear" w:color="auto" w:fill="C6D9F1"/>
            <w:vAlign w:val="center"/>
          </w:tcPr>
          <w:p w:rsidR="003A3F94" w:rsidRPr="00550121" w:rsidRDefault="003A3F94" w:rsidP="00550121">
            <w:pPr>
              <w:widowControl/>
              <w:ind w:firstLine="420"/>
              <w:jc w:val="left"/>
              <w:rPr>
                <w:rFonts w:ascii="Calibri" w:hAnsi="Calibri" w:cs="宋体"/>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2"/>
              <w:jc w:val="left"/>
              <w:rPr>
                <w:rFonts w:ascii="宋体" w:hAnsi="宋体" w:cs="宋体"/>
                <w:b/>
                <w:bCs/>
                <w:color w:val="000000"/>
                <w:kern w:val="0"/>
                <w:sz w:val="21"/>
                <w:szCs w:val="21"/>
              </w:rPr>
            </w:pPr>
            <w:r w:rsidRPr="00550121">
              <w:rPr>
                <w:rFonts w:ascii="宋体" w:hAnsi="宋体" w:cs="宋体" w:hint="eastAsia"/>
                <w:b/>
                <w:bCs/>
                <w:color w:val="000000"/>
                <w:kern w:val="0"/>
                <w:sz w:val="21"/>
                <w:szCs w:val="21"/>
              </w:rPr>
              <w:t>开场《魔鬼经济学》视频播放</w:t>
            </w:r>
          </w:p>
        </w:tc>
      </w:tr>
      <w:tr w:rsidR="003A3F94" w:rsidTr="00A017F2">
        <w:trPr>
          <w:trHeight w:val="300"/>
          <w:jc w:val="center"/>
        </w:trPr>
        <w:tc>
          <w:tcPr>
            <w:tcW w:w="1338" w:type="dxa"/>
            <w:vMerge w:val="restart"/>
            <w:tcBorders>
              <w:top w:val="nil"/>
              <w:left w:val="single" w:sz="8" w:space="0" w:color="auto"/>
              <w:bottom w:val="single" w:sz="8" w:space="0" w:color="000000"/>
              <w:right w:val="single" w:sz="8" w:space="0" w:color="auto"/>
            </w:tcBorders>
            <w:shd w:val="clear" w:color="auto" w:fill="C6D9F1"/>
            <w:vAlign w:val="center"/>
            <w:hideMark/>
          </w:tcPr>
          <w:p w:rsidR="003A3F94" w:rsidRPr="00550121" w:rsidRDefault="003A3F94" w:rsidP="00210820">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09:00-11:00</w:t>
            </w:r>
          </w:p>
        </w:tc>
        <w:tc>
          <w:tcPr>
            <w:tcW w:w="1071" w:type="dxa"/>
            <w:vMerge w:val="restart"/>
            <w:tcBorders>
              <w:top w:val="nil"/>
              <w:left w:val="single" w:sz="8" w:space="0" w:color="auto"/>
              <w:bottom w:val="single" w:sz="8" w:space="0" w:color="000000"/>
              <w:right w:val="single" w:sz="8" w:space="0" w:color="auto"/>
            </w:tcBorders>
            <w:shd w:val="clear" w:color="auto" w:fill="C6D9F1"/>
            <w:vAlign w:val="center"/>
            <w:hideMark/>
          </w:tcPr>
          <w:p w:rsidR="003A3F94" w:rsidRPr="00550121" w:rsidRDefault="003A3F94" w:rsidP="00C32B1F">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第一部分：</w:t>
            </w:r>
            <w:r w:rsidRPr="00550121">
              <w:rPr>
                <w:rFonts w:ascii="宋体" w:hAnsi="宋体" w:cs="宋体" w:hint="eastAsia"/>
                <w:kern w:val="0"/>
                <w:sz w:val="21"/>
                <w:szCs w:val="21"/>
              </w:rPr>
              <w:t>食品安全的风险与保险</w:t>
            </w: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2"/>
              <w:rPr>
                <w:rFonts w:ascii="宋体" w:hAnsi="宋体" w:cs="宋体"/>
                <w:b/>
                <w:bCs/>
                <w:color w:val="000000"/>
                <w:kern w:val="0"/>
                <w:sz w:val="21"/>
                <w:szCs w:val="21"/>
              </w:rPr>
            </w:pPr>
            <w:r w:rsidRPr="00550121">
              <w:rPr>
                <w:rFonts w:ascii="宋体" w:hAnsi="宋体" w:cs="宋体" w:hint="eastAsia"/>
                <w:b/>
                <w:bCs/>
                <w:color w:val="000000"/>
                <w:kern w:val="0"/>
                <w:sz w:val="21"/>
                <w:szCs w:val="21"/>
              </w:rPr>
              <w:t>（主持人：通用再保险公司 王民）</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rPr>
                <w:rFonts w:ascii="宋体" w:hAnsi="宋体" w:cs="宋体"/>
                <w:color w:val="000000"/>
                <w:kern w:val="0"/>
                <w:sz w:val="21"/>
                <w:szCs w:val="21"/>
              </w:rPr>
            </w:pPr>
            <w:r w:rsidRPr="00550121">
              <w:rPr>
                <w:rFonts w:ascii="宋体" w:hAnsi="宋体" w:cs="宋体" w:hint="eastAsia"/>
                <w:color w:val="000000"/>
                <w:kern w:val="0"/>
                <w:sz w:val="21"/>
                <w:szCs w:val="21"/>
              </w:rPr>
              <w:t>中国食品安全保险的未来</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jc w:val="left"/>
              <w:rPr>
                <w:rFonts w:ascii="宋体" w:hAnsi="宋体" w:cs="宋体"/>
                <w:kern w:val="0"/>
                <w:sz w:val="21"/>
                <w:szCs w:val="21"/>
              </w:rPr>
            </w:pPr>
            <w:r w:rsidRPr="00550121">
              <w:rPr>
                <w:rFonts w:ascii="宋体" w:hAnsi="宋体" w:cs="宋体" w:hint="eastAsia"/>
                <w:kern w:val="0"/>
                <w:sz w:val="21"/>
                <w:szCs w:val="21"/>
              </w:rPr>
              <w:t>中国平安财产保险股份有限公司行业统保部                     刘松岭</w:t>
            </w:r>
          </w:p>
        </w:tc>
      </w:tr>
      <w:tr w:rsidR="003A3F94" w:rsidTr="00A017F2">
        <w:trPr>
          <w:trHeight w:val="300"/>
          <w:jc w:val="center"/>
        </w:trPr>
        <w:tc>
          <w:tcPr>
            <w:tcW w:w="1338" w:type="dxa"/>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0" w:type="auto"/>
            <w:vMerge/>
            <w:tcBorders>
              <w:top w:val="nil"/>
              <w:left w:val="single" w:sz="8" w:space="0" w:color="auto"/>
              <w:bottom w:val="single" w:sz="8" w:space="0" w:color="000000"/>
              <w:right w:val="single" w:sz="8" w:space="0" w:color="auto"/>
            </w:tcBorders>
            <w:vAlign w:val="center"/>
            <w:hideMark/>
          </w:tcPr>
          <w:p w:rsidR="003A3F94" w:rsidRPr="00550121" w:rsidRDefault="003A3F94" w:rsidP="00550121">
            <w:pPr>
              <w:widowControl/>
              <w:ind w:firstLine="420"/>
              <w:jc w:val="left"/>
              <w:rPr>
                <w:rFonts w:ascii="宋体" w:hAnsi="宋体" w:cs="宋体"/>
                <w:color w:val="000000"/>
                <w:kern w:val="0"/>
                <w:sz w:val="21"/>
                <w:szCs w:val="21"/>
              </w:rPr>
            </w:pP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jc w:val="left"/>
              <w:rPr>
                <w:rFonts w:ascii="宋体" w:hAnsi="宋体" w:cs="宋体"/>
                <w:kern w:val="0"/>
                <w:sz w:val="21"/>
                <w:szCs w:val="21"/>
              </w:rPr>
            </w:pPr>
            <w:r w:rsidRPr="00550121">
              <w:rPr>
                <w:rFonts w:ascii="宋体" w:hAnsi="宋体" w:cs="宋体" w:hint="eastAsia"/>
                <w:kern w:val="0"/>
                <w:sz w:val="21"/>
                <w:szCs w:val="21"/>
              </w:rPr>
              <w:t>新法护航食安梦</w:t>
            </w:r>
          </w:p>
        </w:tc>
      </w:tr>
      <w:tr w:rsidR="003A3F94" w:rsidTr="00A017F2">
        <w:trPr>
          <w:trHeight w:val="300"/>
          <w:jc w:val="center"/>
        </w:trPr>
        <w:tc>
          <w:tcPr>
            <w:tcW w:w="1338" w:type="dxa"/>
            <w:tcBorders>
              <w:top w:val="nil"/>
              <w:left w:val="single" w:sz="8" w:space="0" w:color="auto"/>
              <w:bottom w:val="single" w:sz="8" w:space="0" w:color="auto"/>
              <w:right w:val="single" w:sz="8" w:space="0" w:color="auto"/>
            </w:tcBorders>
            <w:shd w:val="clear" w:color="auto" w:fill="C6D9F1"/>
            <w:vAlign w:val="center"/>
            <w:hideMark/>
          </w:tcPr>
          <w:p w:rsidR="003A3F94" w:rsidRPr="00550121" w:rsidRDefault="003A3F94" w:rsidP="000B187B">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11:00-15:00</w:t>
            </w:r>
          </w:p>
        </w:tc>
        <w:tc>
          <w:tcPr>
            <w:tcW w:w="1071" w:type="dxa"/>
            <w:tcBorders>
              <w:top w:val="nil"/>
              <w:left w:val="nil"/>
              <w:bottom w:val="single" w:sz="8" w:space="0" w:color="auto"/>
              <w:right w:val="single" w:sz="8" w:space="0" w:color="auto"/>
            </w:tcBorders>
            <w:shd w:val="clear" w:color="auto" w:fill="C6D9F1"/>
            <w:vAlign w:val="center"/>
            <w:hideMark/>
          </w:tcPr>
          <w:p w:rsidR="003A3F94" w:rsidRPr="00550121" w:rsidRDefault="00C32B1F" w:rsidP="0061579B">
            <w:pPr>
              <w:widowControl/>
              <w:ind w:firstLineChars="0" w:firstLine="0"/>
              <w:rPr>
                <w:rFonts w:ascii="宋体" w:hAnsi="宋体" w:cs="宋体"/>
                <w:color w:val="000000"/>
                <w:kern w:val="0"/>
                <w:sz w:val="21"/>
                <w:szCs w:val="21"/>
              </w:rPr>
            </w:pPr>
            <w:r w:rsidRPr="00550121">
              <w:rPr>
                <w:rFonts w:ascii="宋体" w:hAnsi="宋体" w:cs="宋体" w:hint="eastAsia"/>
                <w:color w:val="000000"/>
                <w:kern w:val="0"/>
                <w:sz w:val="21"/>
                <w:szCs w:val="21"/>
              </w:rPr>
              <w:t>第二</w:t>
            </w:r>
            <w:r w:rsidR="003A3F94" w:rsidRPr="00550121">
              <w:rPr>
                <w:rFonts w:ascii="宋体" w:hAnsi="宋体" w:cs="宋体" w:hint="eastAsia"/>
                <w:color w:val="000000"/>
                <w:kern w:val="0"/>
                <w:sz w:val="21"/>
                <w:szCs w:val="21"/>
              </w:rPr>
              <w:t xml:space="preserve">部分： </w:t>
            </w:r>
          </w:p>
        </w:tc>
        <w:tc>
          <w:tcPr>
            <w:tcW w:w="7514" w:type="dxa"/>
            <w:tcBorders>
              <w:top w:val="nil"/>
              <w:left w:val="nil"/>
              <w:bottom w:val="single" w:sz="8" w:space="0" w:color="auto"/>
              <w:right w:val="single" w:sz="8" w:space="0" w:color="auto"/>
            </w:tcBorders>
            <w:shd w:val="clear" w:color="auto" w:fill="C6D9F1"/>
            <w:vAlign w:val="center"/>
            <w:hideMark/>
          </w:tcPr>
          <w:p w:rsidR="003A3F94" w:rsidRPr="00550121" w:rsidRDefault="003A3F94" w:rsidP="00550121">
            <w:pPr>
              <w:widowControl/>
              <w:ind w:firstLine="420"/>
              <w:jc w:val="left"/>
              <w:rPr>
                <w:rFonts w:ascii="宋体" w:hAnsi="宋体" w:cs="宋体"/>
                <w:color w:val="000000"/>
                <w:kern w:val="0"/>
                <w:sz w:val="21"/>
                <w:szCs w:val="21"/>
              </w:rPr>
            </w:pPr>
            <w:r w:rsidRPr="00550121">
              <w:rPr>
                <w:rFonts w:ascii="宋体" w:hAnsi="宋体" w:cs="宋体" w:hint="eastAsia"/>
                <w:color w:val="000000"/>
                <w:kern w:val="0"/>
                <w:sz w:val="21"/>
                <w:szCs w:val="21"/>
              </w:rPr>
              <w:t>实地考察：食品安全</w:t>
            </w:r>
            <w:r w:rsidRPr="00550121">
              <w:rPr>
                <w:rFonts w:ascii="宋体" w:hAnsi="宋体" w:cs="宋体" w:hint="eastAsia"/>
                <w:kern w:val="0"/>
                <w:sz w:val="21"/>
                <w:szCs w:val="21"/>
              </w:rPr>
              <w:t>典范企业（暂定北京首农集团）</w:t>
            </w:r>
          </w:p>
        </w:tc>
      </w:tr>
      <w:tr w:rsidR="003A3F94" w:rsidTr="00A017F2">
        <w:trPr>
          <w:trHeight w:val="651"/>
          <w:jc w:val="center"/>
        </w:trPr>
        <w:tc>
          <w:tcPr>
            <w:tcW w:w="9923" w:type="dxa"/>
            <w:gridSpan w:val="3"/>
            <w:tcBorders>
              <w:top w:val="single" w:sz="8" w:space="0" w:color="auto"/>
              <w:left w:val="single" w:sz="8" w:space="0" w:color="auto"/>
              <w:bottom w:val="single" w:sz="8" w:space="0" w:color="auto"/>
              <w:right w:val="single" w:sz="8" w:space="0" w:color="000000"/>
            </w:tcBorders>
            <w:shd w:val="clear" w:color="auto" w:fill="C6D9F1"/>
            <w:vAlign w:val="center"/>
            <w:hideMark/>
          </w:tcPr>
          <w:p w:rsidR="003A3F94" w:rsidRPr="00550121" w:rsidRDefault="003A3F94" w:rsidP="00550121">
            <w:pPr>
              <w:widowControl/>
              <w:ind w:firstLine="420"/>
              <w:jc w:val="left"/>
              <w:rPr>
                <w:rFonts w:ascii="宋体" w:hAnsi="宋体" w:cs="宋体"/>
                <w:color w:val="000000"/>
                <w:kern w:val="0"/>
                <w:sz w:val="21"/>
                <w:szCs w:val="21"/>
              </w:rPr>
            </w:pPr>
            <w:r w:rsidRPr="00550121">
              <w:rPr>
                <w:rFonts w:ascii="宋体" w:hAnsi="宋体" w:cs="宋体" w:hint="eastAsia"/>
                <w:color w:val="000000"/>
                <w:kern w:val="0"/>
                <w:sz w:val="21"/>
                <w:szCs w:val="21"/>
              </w:rPr>
              <w:t>会议结束                          （以现场日程为准）</w:t>
            </w:r>
          </w:p>
        </w:tc>
      </w:tr>
    </w:tbl>
    <w:p w:rsidR="00BC6935" w:rsidRPr="00BC6935" w:rsidRDefault="00D27716" w:rsidP="00BC6935">
      <w:pPr>
        <w:pStyle w:val="1"/>
      </w:pPr>
      <w:r>
        <w:rPr>
          <w:rFonts w:hint="eastAsia"/>
        </w:rPr>
        <w:t>参会人群邀请范围</w:t>
      </w:r>
    </w:p>
    <w:p w:rsidR="003A3F94" w:rsidRPr="003A3F94" w:rsidRDefault="003A73E2" w:rsidP="005F67FA">
      <w:pPr>
        <w:ind w:firstLine="480"/>
        <w:rPr>
          <w:snapToGrid w:val="0"/>
          <w:color w:val="FF0000"/>
        </w:rPr>
      </w:pPr>
      <w:r>
        <w:rPr>
          <w:rFonts w:hint="eastAsia"/>
          <w:snapToGrid w:val="0"/>
        </w:rPr>
        <w:t>1</w:t>
      </w:r>
      <w:r w:rsidRPr="003A3F94">
        <w:rPr>
          <w:rFonts w:hint="eastAsia"/>
          <w:snapToGrid w:val="0"/>
        </w:rPr>
        <w:t>、</w:t>
      </w:r>
      <w:r w:rsidR="003A3F94" w:rsidRPr="003A3F94">
        <w:rPr>
          <w:rFonts w:hint="eastAsia"/>
          <w:snapToGrid w:val="0"/>
        </w:rPr>
        <w:t>食品领域国内外大型企业</w:t>
      </w:r>
      <w:r w:rsidR="003A3F94" w:rsidRPr="003A3F94">
        <w:rPr>
          <w:rFonts w:hint="eastAsia"/>
          <w:snapToGrid w:val="0"/>
        </w:rPr>
        <w:t>CEO</w:t>
      </w:r>
      <w:r w:rsidR="003A3F94" w:rsidRPr="003A3F94">
        <w:rPr>
          <w:rFonts w:hint="eastAsia"/>
          <w:snapToGrid w:val="0"/>
        </w:rPr>
        <w:t>及其政府事务、业务拓展、全球策略、企业规划、安全与合规方面的负责人。</w:t>
      </w:r>
    </w:p>
    <w:p w:rsidR="003A3F94" w:rsidRPr="003A3F94" w:rsidRDefault="003A73E2" w:rsidP="005F67FA">
      <w:pPr>
        <w:ind w:firstLine="480"/>
        <w:rPr>
          <w:snapToGrid w:val="0"/>
        </w:rPr>
      </w:pPr>
      <w:r>
        <w:rPr>
          <w:rFonts w:hint="eastAsia"/>
          <w:snapToGrid w:val="0"/>
        </w:rPr>
        <w:t>2</w:t>
      </w:r>
      <w:r w:rsidRPr="003A3F94">
        <w:rPr>
          <w:rFonts w:hint="eastAsia"/>
          <w:snapToGrid w:val="0"/>
        </w:rPr>
        <w:t>、</w:t>
      </w:r>
      <w:r w:rsidR="003A3F94" w:rsidRPr="003A3F94">
        <w:rPr>
          <w:rFonts w:hint="eastAsia"/>
          <w:snapToGrid w:val="0"/>
        </w:rPr>
        <w:t>希望能够学习食品安全相关技术，了解市场需求，打造产品品牌的国内中小型食品企业相关负责人。</w:t>
      </w:r>
    </w:p>
    <w:p w:rsidR="003A3F94" w:rsidRPr="003A3F94" w:rsidRDefault="003A73E2" w:rsidP="005F67FA">
      <w:pPr>
        <w:ind w:firstLine="480"/>
        <w:rPr>
          <w:snapToGrid w:val="0"/>
        </w:rPr>
      </w:pPr>
      <w:r>
        <w:rPr>
          <w:rFonts w:hint="eastAsia"/>
          <w:snapToGrid w:val="0"/>
        </w:rPr>
        <w:t>3</w:t>
      </w:r>
      <w:r w:rsidRPr="003A3F94">
        <w:rPr>
          <w:rFonts w:hint="eastAsia"/>
          <w:snapToGrid w:val="0"/>
        </w:rPr>
        <w:t>、</w:t>
      </w:r>
      <w:r w:rsidR="003A3F94" w:rsidRPr="003A3F94">
        <w:rPr>
          <w:rFonts w:hint="eastAsia"/>
          <w:snapToGrid w:val="0"/>
        </w:rPr>
        <w:t>国内政府、组织机构地标食品或食品相关部门负责人。</w:t>
      </w:r>
    </w:p>
    <w:p w:rsidR="003A3F94" w:rsidRPr="003A3F94" w:rsidRDefault="003A73E2" w:rsidP="005F67FA">
      <w:pPr>
        <w:ind w:firstLine="480"/>
        <w:rPr>
          <w:snapToGrid w:val="0"/>
        </w:rPr>
      </w:pPr>
      <w:r>
        <w:rPr>
          <w:rFonts w:hint="eastAsia"/>
          <w:snapToGrid w:val="0"/>
        </w:rPr>
        <w:lastRenderedPageBreak/>
        <w:t>4</w:t>
      </w:r>
      <w:r w:rsidRPr="003A3F94">
        <w:rPr>
          <w:rFonts w:hint="eastAsia"/>
          <w:snapToGrid w:val="0"/>
        </w:rPr>
        <w:t>、</w:t>
      </w:r>
      <w:r w:rsidR="003A3F94" w:rsidRPr="003A3F94">
        <w:rPr>
          <w:rFonts w:hint="eastAsia"/>
          <w:snapToGrid w:val="0"/>
        </w:rPr>
        <w:t>食品领域的学者、行业专家、行业顾问、律师、国内外各新闻媒体等。</w:t>
      </w:r>
    </w:p>
    <w:p w:rsidR="003A3F94" w:rsidRPr="003A3F94" w:rsidRDefault="003A3F94" w:rsidP="005F67FA">
      <w:pPr>
        <w:ind w:firstLine="480"/>
        <w:rPr>
          <w:snapToGrid w:val="0"/>
        </w:rPr>
      </w:pPr>
      <w:r w:rsidRPr="003A3F94">
        <w:rPr>
          <w:rFonts w:hint="eastAsia"/>
          <w:snapToGrid w:val="0"/>
        </w:rPr>
        <w:t>5</w:t>
      </w:r>
      <w:r w:rsidR="001D30DA">
        <w:rPr>
          <w:rFonts w:hint="eastAsia"/>
          <w:snapToGrid w:val="0"/>
        </w:rPr>
        <w:t>、检验检测机</w:t>
      </w:r>
      <w:r w:rsidRPr="003A3F94">
        <w:rPr>
          <w:rFonts w:hint="eastAsia"/>
          <w:snapToGrid w:val="0"/>
        </w:rPr>
        <w:t>构、协会组织。</w:t>
      </w:r>
    </w:p>
    <w:p w:rsidR="003A3F94" w:rsidRPr="003A3F94" w:rsidRDefault="003A3F94" w:rsidP="005F67FA">
      <w:pPr>
        <w:ind w:firstLine="480"/>
        <w:rPr>
          <w:snapToGrid w:val="0"/>
        </w:rPr>
      </w:pPr>
      <w:r w:rsidRPr="003A3F94">
        <w:rPr>
          <w:rFonts w:hint="eastAsia"/>
          <w:snapToGrid w:val="0"/>
        </w:rPr>
        <w:t>6</w:t>
      </w:r>
      <w:r w:rsidRPr="003A3F94">
        <w:rPr>
          <w:rFonts w:hint="eastAsia"/>
          <w:snapToGrid w:val="0"/>
        </w:rPr>
        <w:t>、各高校：清华大学、北京大学、中国农业大学、江南大学、天津科技大学、人民大学、农科院等国家一流高校专家教授。</w:t>
      </w:r>
    </w:p>
    <w:p w:rsidR="003A3F94" w:rsidRPr="0000062F" w:rsidRDefault="0000062F" w:rsidP="008A220F">
      <w:pPr>
        <w:pStyle w:val="1"/>
        <w:rPr>
          <w:kern w:val="2"/>
        </w:rPr>
      </w:pPr>
      <w:r>
        <w:rPr>
          <w:rFonts w:hint="eastAsia"/>
        </w:rPr>
        <w:t>大会赞助</w:t>
      </w:r>
    </w:p>
    <w:p w:rsidR="003A3F94" w:rsidRPr="003A3F94" w:rsidRDefault="003A3F94" w:rsidP="005C740A">
      <w:pPr>
        <w:ind w:firstLine="480"/>
        <w:rPr>
          <w:snapToGrid w:val="0"/>
        </w:rPr>
      </w:pPr>
      <w:r w:rsidRPr="003A3F94">
        <w:rPr>
          <w:rFonts w:hint="eastAsia"/>
          <w:snapToGrid w:val="0"/>
        </w:rPr>
        <w:t>赞助商必须是经组委会考核认定具有一定品牌知名度和美誉的法人企业、科研机构、高校或团队、个人，必须合法、诚信经营；经调查三年内无重大食品安全事件，须出具法人营业执照（或个人身份有效证明）方有资格参与。</w:t>
      </w:r>
    </w:p>
    <w:p w:rsidR="003A3F94" w:rsidRDefault="008A220F" w:rsidP="008A220F">
      <w:pPr>
        <w:pStyle w:val="1"/>
        <w:rPr>
          <w:snapToGrid w:val="0"/>
        </w:rPr>
      </w:pPr>
      <w:r>
        <w:rPr>
          <w:rFonts w:hint="eastAsia"/>
          <w:snapToGrid w:val="0"/>
        </w:rPr>
        <w:t>赞助权益明细</w:t>
      </w:r>
    </w:p>
    <w:p w:rsidR="003A3F94" w:rsidRPr="003A73E2" w:rsidRDefault="003A3F94" w:rsidP="003A73E2">
      <w:pPr>
        <w:pStyle w:val="a7"/>
        <w:numPr>
          <w:ilvl w:val="0"/>
          <w:numId w:val="7"/>
        </w:numPr>
        <w:ind w:firstLineChars="0"/>
        <w:rPr>
          <w:snapToGrid w:val="0"/>
        </w:rPr>
      </w:pPr>
      <w:r w:rsidRPr="003A73E2">
        <w:rPr>
          <w:rFonts w:hint="eastAsia"/>
          <w:snapToGrid w:val="0"/>
        </w:rPr>
        <w:t>享有本次活动的总冠名，全程宣传</w:t>
      </w:r>
      <w:r w:rsidRPr="003A73E2">
        <w:rPr>
          <w:rFonts w:hint="eastAsia"/>
          <w:snapToGrid w:val="0"/>
        </w:rPr>
        <w:t>(60</w:t>
      </w:r>
      <w:r w:rsidR="007F2A18">
        <w:rPr>
          <w:rFonts w:hint="eastAsia"/>
          <w:snapToGrid w:val="0"/>
        </w:rPr>
        <w:t>0000</w:t>
      </w:r>
      <w:r w:rsidRPr="003A73E2">
        <w:rPr>
          <w:rFonts w:hint="eastAsia"/>
          <w:snapToGrid w:val="0"/>
        </w:rPr>
        <w:t>)</w:t>
      </w:r>
      <w:r w:rsidRPr="003A73E2">
        <w:rPr>
          <w:rFonts w:hint="eastAsia"/>
          <w:snapToGrid w:val="0"/>
        </w:rPr>
        <w:t>；</w:t>
      </w:r>
    </w:p>
    <w:p w:rsidR="003A3F94" w:rsidRPr="003A73E2" w:rsidRDefault="003A73E2" w:rsidP="003A73E2">
      <w:pPr>
        <w:ind w:firstLineChars="0" w:firstLine="480"/>
        <w:rPr>
          <w:snapToGrid w:val="0"/>
        </w:rPr>
      </w:pPr>
      <w:r>
        <w:rPr>
          <w:rFonts w:hint="eastAsia"/>
          <w:snapToGrid w:val="0"/>
        </w:rPr>
        <w:t>2</w:t>
      </w:r>
      <w:r w:rsidRPr="003A3F94">
        <w:rPr>
          <w:rFonts w:hint="eastAsia"/>
          <w:snapToGrid w:val="0"/>
        </w:rPr>
        <w:t>、</w:t>
      </w:r>
      <w:r w:rsidR="003A3F94" w:rsidRPr="003A73E2">
        <w:rPr>
          <w:rFonts w:hint="eastAsia"/>
          <w:snapToGrid w:val="0"/>
        </w:rPr>
        <w:t>贵公司领导可成为国际食品安全协会会员，并享有（国际食品安全协会章程）所规定一切权力（</w:t>
      </w:r>
      <w:r w:rsidR="003A3F94" w:rsidRPr="003A73E2">
        <w:rPr>
          <w:rFonts w:hint="eastAsia"/>
          <w:snapToGrid w:val="0"/>
        </w:rPr>
        <w:t>5800</w:t>
      </w:r>
      <w:r w:rsidR="003A3F94" w:rsidRPr="003A73E2">
        <w:rPr>
          <w:rFonts w:hint="eastAsia"/>
          <w:snapToGrid w:val="0"/>
        </w:rPr>
        <w:t>）；</w:t>
      </w:r>
    </w:p>
    <w:p w:rsidR="003A3F94" w:rsidRPr="00BC5783" w:rsidRDefault="009C6919" w:rsidP="00BC5783">
      <w:pPr>
        <w:pStyle w:val="a7"/>
        <w:numPr>
          <w:ilvl w:val="0"/>
          <w:numId w:val="8"/>
        </w:numPr>
        <w:ind w:firstLineChars="0"/>
        <w:rPr>
          <w:snapToGrid w:val="0"/>
        </w:rPr>
      </w:pPr>
      <w:r w:rsidRPr="00BC5783">
        <w:rPr>
          <w:rFonts w:hint="eastAsia"/>
          <w:snapToGrid w:val="0"/>
        </w:rPr>
        <w:t>贵司领导以贵宾身份出席各项活动，现场前排就坐</w:t>
      </w:r>
      <w:r w:rsidR="003A3F94" w:rsidRPr="00BC5783">
        <w:rPr>
          <w:rFonts w:hint="eastAsia"/>
          <w:snapToGrid w:val="0"/>
        </w:rPr>
        <w:t>并作主旨演讲（</w:t>
      </w:r>
      <w:r w:rsidR="003A3F94" w:rsidRPr="00BC5783">
        <w:rPr>
          <w:rFonts w:hint="eastAsia"/>
          <w:snapToGrid w:val="0"/>
        </w:rPr>
        <w:t>3</w:t>
      </w:r>
      <w:r w:rsidR="00BC5783" w:rsidRPr="00BC5783">
        <w:rPr>
          <w:rFonts w:hint="eastAsia"/>
          <w:snapToGrid w:val="0"/>
        </w:rPr>
        <w:t>0000</w:t>
      </w:r>
      <w:r w:rsidR="003A3F94" w:rsidRPr="00BC5783">
        <w:rPr>
          <w:rFonts w:hint="eastAsia"/>
          <w:snapToGrid w:val="0"/>
        </w:rPr>
        <w:t>）；</w:t>
      </w:r>
    </w:p>
    <w:p w:rsidR="003A3F94" w:rsidRPr="003A73E2" w:rsidRDefault="003A3F94" w:rsidP="003A73E2">
      <w:pPr>
        <w:pStyle w:val="a7"/>
        <w:numPr>
          <w:ilvl w:val="0"/>
          <w:numId w:val="8"/>
        </w:numPr>
        <w:ind w:firstLineChars="0"/>
        <w:rPr>
          <w:snapToGrid w:val="0"/>
        </w:rPr>
      </w:pPr>
      <w:r w:rsidRPr="003A73E2">
        <w:rPr>
          <w:rFonts w:hint="eastAsia"/>
          <w:snapToGrid w:val="0"/>
        </w:rPr>
        <w:t>由于会嘉宾最高领导为获奖嘉宾颁奖并合影留念（</w:t>
      </w:r>
      <w:r w:rsidR="00BC5783">
        <w:rPr>
          <w:rFonts w:hint="eastAsia"/>
          <w:snapToGrid w:val="0"/>
        </w:rPr>
        <w:t>20000</w:t>
      </w:r>
      <w:r w:rsidRPr="003A73E2">
        <w:rPr>
          <w:rFonts w:hint="eastAsia"/>
          <w:snapToGrid w:val="0"/>
        </w:rPr>
        <w:t>）；</w:t>
      </w:r>
    </w:p>
    <w:p w:rsidR="003A3F94" w:rsidRPr="003A73E2" w:rsidRDefault="003A3F94" w:rsidP="003A73E2">
      <w:pPr>
        <w:pStyle w:val="a7"/>
        <w:numPr>
          <w:ilvl w:val="0"/>
          <w:numId w:val="8"/>
        </w:numPr>
        <w:ind w:firstLineChars="0"/>
        <w:rPr>
          <w:snapToGrid w:val="0"/>
        </w:rPr>
      </w:pPr>
      <w:r w:rsidRPr="003A73E2">
        <w:rPr>
          <w:rFonts w:hint="eastAsia"/>
          <w:snapToGrid w:val="0"/>
        </w:rPr>
        <w:t>主持人大会上单独对公司予以特别鸣谢（</w:t>
      </w:r>
      <w:r w:rsidRPr="003A73E2">
        <w:rPr>
          <w:rFonts w:hint="eastAsia"/>
          <w:snapToGrid w:val="0"/>
        </w:rPr>
        <w:t>28000</w:t>
      </w:r>
      <w:r w:rsidRPr="003A73E2">
        <w:rPr>
          <w:rFonts w:hint="eastAsia"/>
          <w:snapToGrid w:val="0"/>
        </w:rPr>
        <w:t>）；</w:t>
      </w:r>
    </w:p>
    <w:p w:rsidR="003A3F94" w:rsidRPr="009C6919" w:rsidRDefault="003A3F94" w:rsidP="009C6919">
      <w:pPr>
        <w:pStyle w:val="a7"/>
        <w:numPr>
          <w:ilvl w:val="0"/>
          <w:numId w:val="8"/>
        </w:numPr>
        <w:ind w:firstLineChars="0"/>
        <w:rPr>
          <w:snapToGrid w:val="0"/>
        </w:rPr>
      </w:pPr>
      <w:r w:rsidRPr="009C6919">
        <w:rPr>
          <w:rFonts w:hint="eastAsia"/>
          <w:snapToGrid w:val="0"/>
        </w:rPr>
        <w:t>本次活动所有推介中均体现贵公司</w:t>
      </w:r>
      <w:r w:rsidRPr="009C6919">
        <w:rPr>
          <w:rFonts w:hint="eastAsia"/>
          <w:snapToGrid w:val="0"/>
        </w:rPr>
        <w:t>LOGO</w:t>
      </w:r>
      <w:r w:rsidR="00BC5783">
        <w:rPr>
          <w:rFonts w:hint="eastAsia"/>
          <w:snapToGrid w:val="0"/>
        </w:rPr>
        <w:t>（</w:t>
      </w:r>
      <w:r w:rsidR="00BC5783">
        <w:rPr>
          <w:rFonts w:hint="eastAsia"/>
          <w:snapToGrid w:val="0"/>
        </w:rPr>
        <w:t>10000</w:t>
      </w:r>
      <w:r w:rsidR="00BC5783">
        <w:rPr>
          <w:rFonts w:hint="eastAsia"/>
          <w:snapToGrid w:val="0"/>
        </w:rPr>
        <w:t>）</w:t>
      </w:r>
      <w:r w:rsidRPr="009C6919">
        <w:rPr>
          <w:rFonts w:hint="eastAsia"/>
          <w:snapToGrid w:val="0"/>
        </w:rPr>
        <w:t>；</w:t>
      </w:r>
    </w:p>
    <w:p w:rsidR="003A3F94" w:rsidRPr="009C6919" w:rsidRDefault="003A3F94" w:rsidP="009C6919">
      <w:pPr>
        <w:pStyle w:val="a7"/>
        <w:numPr>
          <w:ilvl w:val="0"/>
          <w:numId w:val="8"/>
        </w:numPr>
        <w:ind w:firstLineChars="0"/>
        <w:rPr>
          <w:snapToGrid w:val="0"/>
        </w:rPr>
      </w:pPr>
      <w:r w:rsidRPr="009C6919">
        <w:rPr>
          <w:rFonts w:hint="eastAsia"/>
          <w:snapToGrid w:val="0"/>
        </w:rPr>
        <w:t>安排在活动中演讲</w:t>
      </w:r>
      <w:r w:rsidRPr="009C6919">
        <w:rPr>
          <w:rFonts w:hint="eastAsia"/>
          <w:snapToGrid w:val="0"/>
        </w:rPr>
        <w:t>8</w:t>
      </w:r>
      <w:r w:rsidRPr="009C6919">
        <w:rPr>
          <w:rFonts w:hint="eastAsia"/>
          <w:snapToGrid w:val="0"/>
        </w:rPr>
        <w:t>分钟演讲，并安排参与高端对话环节（</w:t>
      </w:r>
      <w:r w:rsidRPr="009C6919">
        <w:rPr>
          <w:rFonts w:hint="eastAsia"/>
          <w:snapToGrid w:val="0"/>
        </w:rPr>
        <w:t>88000</w:t>
      </w:r>
      <w:r w:rsidRPr="009C6919">
        <w:rPr>
          <w:rFonts w:hint="eastAsia"/>
          <w:snapToGrid w:val="0"/>
        </w:rPr>
        <w:t>）；</w:t>
      </w:r>
    </w:p>
    <w:p w:rsidR="003A3F94" w:rsidRPr="003A73E2" w:rsidRDefault="003A3F94" w:rsidP="009C6919">
      <w:pPr>
        <w:pStyle w:val="a7"/>
        <w:numPr>
          <w:ilvl w:val="0"/>
          <w:numId w:val="8"/>
        </w:numPr>
        <w:ind w:firstLineChars="0"/>
        <w:rPr>
          <w:snapToGrid w:val="0"/>
        </w:rPr>
      </w:pPr>
      <w:r w:rsidRPr="003A73E2">
        <w:rPr>
          <w:rFonts w:hint="eastAsia"/>
          <w:snapToGrid w:val="0"/>
        </w:rPr>
        <w:t>会议期间安排播放企业宣传片（</w:t>
      </w:r>
      <w:r w:rsidRPr="003A73E2">
        <w:rPr>
          <w:rFonts w:hint="eastAsia"/>
          <w:snapToGrid w:val="0"/>
        </w:rPr>
        <w:t>12000</w:t>
      </w:r>
      <w:r w:rsidRPr="003A73E2">
        <w:rPr>
          <w:rFonts w:hint="eastAsia"/>
          <w:snapToGrid w:val="0"/>
        </w:rPr>
        <w:t>）；</w:t>
      </w:r>
    </w:p>
    <w:p w:rsidR="003A3F94" w:rsidRPr="009C6919" w:rsidRDefault="003A3F94" w:rsidP="009C6919">
      <w:pPr>
        <w:pStyle w:val="a7"/>
        <w:numPr>
          <w:ilvl w:val="0"/>
          <w:numId w:val="8"/>
        </w:numPr>
        <w:ind w:firstLineChars="0"/>
        <w:rPr>
          <w:snapToGrid w:val="0"/>
        </w:rPr>
      </w:pPr>
      <w:r w:rsidRPr="009C6919">
        <w:rPr>
          <w:rFonts w:hint="eastAsia"/>
          <w:snapToGrid w:val="0"/>
        </w:rPr>
        <w:t>协助安排会议期间媒体专访（</w:t>
      </w:r>
      <w:r w:rsidRPr="009C6919">
        <w:rPr>
          <w:rFonts w:hint="eastAsia"/>
          <w:snapToGrid w:val="0"/>
        </w:rPr>
        <w:t>28000</w:t>
      </w:r>
      <w:r w:rsidRPr="009C6919">
        <w:rPr>
          <w:rFonts w:hint="eastAsia"/>
          <w:snapToGrid w:val="0"/>
        </w:rPr>
        <w:t>）；</w:t>
      </w:r>
    </w:p>
    <w:p w:rsidR="00EE0C30" w:rsidRPr="009C6919" w:rsidRDefault="009C6919" w:rsidP="009C6919">
      <w:pPr>
        <w:ind w:firstLineChars="0" w:firstLine="480"/>
        <w:rPr>
          <w:snapToGrid w:val="0"/>
        </w:rPr>
      </w:pPr>
      <w:r>
        <w:rPr>
          <w:rFonts w:hint="eastAsia"/>
          <w:snapToGrid w:val="0"/>
        </w:rPr>
        <w:t>10</w:t>
      </w:r>
      <w:r>
        <w:rPr>
          <w:rFonts w:hint="eastAsia"/>
          <w:snapToGrid w:val="0"/>
        </w:rPr>
        <w:t>、</w:t>
      </w:r>
      <w:r w:rsidR="003A3F94" w:rsidRPr="009C6919">
        <w:rPr>
          <w:rFonts w:hint="eastAsia"/>
          <w:snapToGrid w:val="0"/>
        </w:rPr>
        <w:t>优质农产品入住国际食品安全协会旗下农牧人商城（</w:t>
      </w:r>
      <w:r w:rsidR="003A3F94" w:rsidRPr="009C6919">
        <w:rPr>
          <w:rFonts w:hint="eastAsia"/>
          <w:snapToGrid w:val="0"/>
        </w:rPr>
        <w:t>5800</w:t>
      </w:r>
      <w:r w:rsidR="003A3F94" w:rsidRPr="009C6919">
        <w:rPr>
          <w:rFonts w:hint="eastAsia"/>
          <w:snapToGrid w:val="0"/>
        </w:rPr>
        <w:t>）。</w:t>
      </w:r>
    </w:p>
    <w:p w:rsidR="00BC6935" w:rsidRDefault="00BC6935" w:rsidP="00BC6935">
      <w:pPr>
        <w:pStyle w:val="a7"/>
        <w:ind w:left="840" w:firstLineChars="0" w:firstLine="0"/>
        <w:rPr>
          <w:snapToGrid w:val="0"/>
        </w:rPr>
      </w:pPr>
    </w:p>
    <w:p w:rsidR="00033116" w:rsidRPr="000658BC" w:rsidRDefault="00033116" w:rsidP="00BC6935">
      <w:pPr>
        <w:pStyle w:val="a7"/>
        <w:ind w:left="840" w:firstLineChars="0" w:firstLine="0"/>
        <w:rPr>
          <w:snapToGrid w:val="0"/>
        </w:rPr>
      </w:pPr>
    </w:p>
    <w:p w:rsidR="003A3F94" w:rsidRDefault="003A3F94" w:rsidP="00020E30">
      <w:pPr>
        <w:adjustRightInd w:val="0"/>
        <w:snapToGrid w:val="0"/>
        <w:spacing w:afterLines="30"/>
        <w:ind w:rightChars="5" w:right="12" w:firstLineChars="0" w:firstLine="0"/>
        <w:rPr>
          <w:rFonts w:ascii="华文楷体" w:eastAsia="华文楷体" w:hAnsi="华文楷体" w:cs="华文楷体"/>
          <w:b/>
          <w:bCs/>
          <w:snapToGrid w:val="0"/>
          <w:spacing w:val="11"/>
          <w:kern w:val="0"/>
          <w:sz w:val="44"/>
          <w:szCs w:val="44"/>
        </w:rPr>
      </w:pPr>
      <w:r w:rsidRPr="00EE0C30">
        <w:rPr>
          <w:rFonts w:ascii="华文楷体" w:eastAsia="华文楷体" w:hAnsi="华文楷体" w:cs="华文楷体" w:hint="eastAsia"/>
          <w:b/>
          <w:bCs/>
          <w:snapToGrid w:val="0"/>
          <w:spacing w:val="11"/>
          <w:kern w:val="0"/>
          <w:sz w:val="44"/>
          <w:szCs w:val="44"/>
        </w:rPr>
        <w:t>附件：</w:t>
      </w:r>
    </w:p>
    <w:p w:rsidR="00033116" w:rsidRDefault="00033116" w:rsidP="00033116">
      <w:pPr>
        <w:adjustRightInd w:val="0"/>
        <w:snapToGrid w:val="0"/>
        <w:ind w:firstLineChars="52" w:firstLine="240"/>
        <w:rPr>
          <w:rFonts w:ascii="华文楷体" w:eastAsia="华文楷体" w:hAnsi="华文楷体" w:cs="华文楷体"/>
          <w:b/>
          <w:bCs/>
          <w:snapToGrid w:val="0"/>
          <w:spacing w:val="11"/>
          <w:kern w:val="0"/>
          <w:sz w:val="44"/>
          <w:szCs w:val="44"/>
        </w:rPr>
      </w:pPr>
    </w:p>
    <w:p w:rsidR="003A3F94" w:rsidRDefault="003A3F94" w:rsidP="00033116">
      <w:pPr>
        <w:adjustRightInd w:val="0"/>
        <w:snapToGrid w:val="0"/>
        <w:ind w:firstLineChars="752" w:firstLine="2875"/>
        <w:rPr>
          <w:rFonts w:ascii="华文楷体" w:eastAsia="华文楷体" w:hAnsi="华文楷体" w:cs="华文楷体"/>
          <w:b/>
          <w:bCs/>
          <w:snapToGrid w:val="0"/>
          <w:spacing w:val="11"/>
          <w:kern w:val="0"/>
          <w:sz w:val="36"/>
          <w:szCs w:val="36"/>
        </w:rPr>
      </w:pPr>
      <w:r>
        <w:rPr>
          <w:rFonts w:ascii="华文楷体" w:eastAsia="华文楷体" w:hAnsi="华文楷体" w:cs="华文楷体" w:hint="eastAsia"/>
          <w:b/>
          <w:bCs/>
          <w:snapToGrid w:val="0"/>
          <w:spacing w:val="11"/>
          <w:kern w:val="0"/>
          <w:sz w:val="36"/>
          <w:szCs w:val="36"/>
        </w:rPr>
        <w:lastRenderedPageBreak/>
        <w:t>参会报名表</w:t>
      </w:r>
    </w:p>
    <w:tbl>
      <w:tblPr>
        <w:tblpPr w:leftFromText="180" w:rightFromText="180" w:vertAnchor="text" w:horzAnchor="margin" w:tblpXSpec="center" w:tblpY="207"/>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4"/>
        <w:gridCol w:w="330"/>
        <w:gridCol w:w="2366"/>
        <w:gridCol w:w="1893"/>
        <w:gridCol w:w="1025"/>
        <w:gridCol w:w="552"/>
        <w:gridCol w:w="1293"/>
        <w:gridCol w:w="1878"/>
      </w:tblGrid>
      <w:tr w:rsidR="003A3F94" w:rsidTr="000C44FC">
        <w:trPr>
          <w:trHeight w:val="595"/>
        </w:trPr>
        <w:tc>
          <w:tcPr>
            <w:tcW w:w="1404" w:type="dxa"/>
            <w:tcBorders>
              <w:top w:val="single" w:sz="6" w:space="0" w:color="auto"/>
              <w:left w:val="single" w:sz="12" w:space="0" w:color="auto"/>
              <w:bottom w:val="single" w:sz="4" w:space="0" w:color="auto"/>
              <w:right w:val="single" w:sz="6" w:space="0" w:color="auto"/>
            </w:tcBorders>
            <w:vAlign w:val="center"/>
            <w:hideMark/>
          </w:tcPr>
          <w:p w:rsidR="003A3F94" w:rsidRDefault="003A3F94" w:rsidP="00BD16F8">
            <w:pPr>
              <w:widowControl/>
              <w:adjustRightInd w:val="0"/>
              <w:snapToGrid w:val="0"/>
              <w:ind w:firstLineChars="0" w:firstLine="0"/>
              <w:rPr>
                <w:rFonts w:ascii="宋体" w:hAnsi="宋体" w:cs="宋体"/>
                <w:color w:val="000000"/>
                <w:kern w:val="0"/>
                <w:szCs w:val="21"/>
              </w:rPr>
            </w:pPr>
            <w:r>
              <w:rPr>
                <w:rFonts w:ascii="宋体" w:hAnsi="宋体" w:cs="宋体" w:hint="eastAsia"/>
                <w:color w:val="000000"/>
                <w:kern w:val="0"/>
                <w:szCs w:val="21"/>
              </w:rPr>
              <w:t>单位名称</w:t>
            </w:r>
          </w:p>
        </w:tc>
        <w:tc>
          <w:tcPr>
            <w:tcW w:w="4589" w:type="dxa"/>
            <w:gridSpan w:val="3"/>
            <w:tcBorders>
              <w:top w:val="single" w:sz="6" w:space="0" w:color="auto"/>
              <w:left w:val="single" w:sz="6" w:space="0" w:color="auto"/>
              <w:bottom w:val="single" w:sz="4" w:space="0" w:color="auto"/>
              <w:right w:val="single" w:sz="6" w:space="0" w:color="auto"/>
            </w:tcBorders>
            <w:vAlign w:val="center"/>
          </w:tcPr>
          <w:p w:rsidR="003A3F94" w:rsidRDefault="003A3F94" w:rsidP="006969C9">
            <w:pPr>
              <w:widowControl/>
              <w:adjustRightInd w:val="0"/>
              <w:snapToGrid w:val="0"/>
              <w:ind w:firstLine="480"/>
              <w:jc w:val="center"/>
              <w:rPr>
                <w:rFonts w:ascii="宋体" w:hAnsi="宋体" w:cs="宋体"/>
                <w:color w:val="000000"/>
                <w:kern w:val="0"/>
                <w:szCs w:val="21"/>
              </w:rPr>
            </w:pPr>
          </w:p>
        </w:tc>
        <w:tc>
          <w:tcPr>
            <w:tcW w:w="1577" w:type="dxa"/>
            <w:gridSpan w:val="2"/>
            <w:tcBorders>
              <w:top w:val="single" w:sz="6" w:space="0" w:color="auto"/>
              <w:left w:val="single" w:sz="6" w:space="0" w:color="auto"/>
              <w:bottom w:val="single" w:sz="4" w:space="0" w:color="auto"/>
              <w:right w:val="single" w:sz="6" w:space="0" w:color="auto"/>
            </w:tcBorders>
            <w:vAlign w:val="center"/>
            <w:hideMark/>
          </w:tcPr>
          <w:p w:rsidR="003A3F94" w:rsidRDefault="003A3F94" w:rsidP="00BD16F8">
            <w:pPr>
              <w:adjustRightInd w:val="0"/>
              <w:snapToGrid w:val="0"/>
              <w:ind w:firstLine="480"/>
              <w:rPr>
                <w:rFonts w:ascii="宋体" w:hAnsi="宋体" w:cs="宋体"/>
                <w:color w:val="000000"/>
                <w:kern w:val="0"/>
                <w:szCs w:val="21"/>
              </w:rPr>
            </w:pPr>
            <w:r>
              <w:rPr>
                <w:rFonts w:ascii="宋体" w:hAnsi="宋体" w:cs="宋体" w:hint="eastAsia"/>
                <w:color w:val="000000"/>
                <w:kern w:val="0"/>
                <w:szCs w:val="21"/>
              </w:rPr>
              <w:t>网址</w:t>
            </w:r>
          </w:p>
        </w:tc>
        <w:tc>
          <w:tcPr>
            <w:tcW w:w="3171" w:type="dxa"/>
            <w:gridSpan w:val="2"/>
            <w:tcBorders>
              <w:top w:val="single" w:sz="6" w:space="0" w:color="auto"/>
              <w:left w:val="single" w:sz="6" w:space="0" w:color="auto"/>
              <w:bottom w:val="single" w:sz="4" w:space="0" w:color="auto"/>
              <w:right w:val="single" w:sz="12" w:space="0" w:color="auto"/>
            </w:tcBorders>
            <w:vAlign w:val="center"/>
          </w:tcPr>
          <w:p w:rsidR="003A3F94" w:rsidRDefault="003A3F94" w:rsidP="006969C9">
            <w:pPr>
              <w:widowControl/>
              <w:adjustRightInd w:val="0"/>
              <w:snapToGrid w:val="0"/>
              <w:ind w:firstLine="480"/>
              <w:jc w:val="center"/>
              <w:rPr>
                <w:rFonts w:ascii="宋体" w:hAnsi="宋体" w:cs="宋体"/>
                <w:color w:val="000000"/>
                <w:kern w:val="0"/>
                <w:szCs w:val="21"/>
              </w:rPr>
            </w:pPr>
          </w:p>
        </w:tc>
      </w:tr>
      <w:tr w:rsidR="003A3F94" w:rsidTr="000C44FC">
        <w:trPr>
          <w:trHeight w:val="651"/>
        </w:trPr>
        <w:tc>
          <w:tcPr>
            <w:tcW w:w="1404" w:type="dxa"/>
            <w:tcBorders>
              <w:top w:val="single" w:sz="4" w:space="0" w:color="auto"/>
              <w:left w:val="single" w:sz="12" w:space="0" w:color="auto"/>
              <w:bottom w:val="single" w:sz="6" w:space="0" w:color="auto"/>
              <w:right w:val="single" w:sz="6" w:space="0" w:color="auto"/>
            </w:tcBorders>
            <w:vAlign w:val="center"/>
            <w:hideMark/>
          </w:tcPr>
          <w:p w:rsidR="003A3F94" w:rsidRDefault="003A3F94" w:rsidP="00BD16F8">
            <w:pPr>
              <w:adjustRightInd w:val="0"/>
              <w:snapToGrid w:val="0"/>
              <w:ind w:firstLineChars="0" w:firstLine="0"/>
              <w:rPr>
                <w:rFonts w:ascii="宋体" w:hAnsi="宋体" w:cs="宋体"/>
                <w:color w:val="000000"/>
                <w:kern w:val="0"/>
                <w:szCs w:val="21"/>
              </w:rPr>
            </w:pPr>
            <w:r>
              <w:rPr>
                <w:rFonts w:ascii="宋体" w:hAnsi="宋体" w:cs="宋体" w:hint="eastAsia"/>
                <w:color w:val="000000"/>
                <w:kern w:val="0"/>
                <w:szCs w:val="21"/>
              </w:rPr>
              <w:t>通信地址</w:t>
            </w:r>
          </w:p>
        </w:tc>
        <w:tc>
          <w:tcPr>
            <w:tcW w:w="4589" w:type="dxa"/>
            <w:gridSpan w:val="3"/>
            <w:tcBorders>
              <w:top w:val="single" w:sz="4" w:space="0" w:color="auto"/>
              <w:left w:val="single" w:sz="6" w:space="0" w:color="auto"/>
              <w:bottom w:val="single" w:sz="6" w:space="0" w:color="auto"/>
              <w:right w:val="single" w:sz="6" w:space="0" w:color="auto"/>
            </w:tcBorders>
            <w:vAlign w:val="center"/>
          </w:tcPr>
          <w:p w:rsidR="003A3F94" w:rsidRDefault="003A3F94" w:rsidP="006969C9">
            <w:pPr>
              <w:widowControl/>
              <w:adjustRightInd w:val="0"/>
              <w:snapToGrid w:val="0"/>
              <w:ind w:firstLine="480"/>
              <w:jc w:val="center"/>
              <w:rPr>
                <w:rFonts w:ascii="宋体" w:hAnsi="宋体" w:cs="宋体"/>
                <w:color w:val="000000"/>
                <w:kern w:val="0"/>
                <w:szCs w:val="21"/>
              </w:rPr>
            </w:pPr>
          </w:p>
        </w:tc>
        <w:tc>
          <w:tcPr>
            <w:tcW w:w="1577" w:type="dxa"/>
            <w:gridSpan w:val="2"/>
            <w:tcBorders>
              <w:top w:val="single" w:sz="4" w:space="0" w:color="auto"/>
              <w:left w:val="single" w:sz="6" w:space="0" w:color="auto"/>
              <w:bottom w:val="single" w:sz="6" w:space="0" w:color="auto"/>
              <w:right w:val="single" w:sz="6" w:space="0" w:color="auto"/>
            </w:tcBorders>
            <w:vAlign w:val="center"/>
            <w:hideMark/>
          </w:tcPr>
          <w:p w:rsidR="003A3F94" w:rsidRDefault="003A3F94" w:rsidP="00BD16F8">
            <w:pPr>
              <w:adjustRightInd w:val="0"/>
              <w:snapToGrid w:val="0"/>
              <w:ind w:firstLine="480"/>
              <w:rPr>
                <w:rFonts w:ascii="宋体" w:hAnsi="宋体" w:cs="宋体"/>
                <w:color w:val="000000"/>
                <w:kern w:val="0"/>
                <w:szCs w:val="21"/>
              </w:rPr>
            </w:pPr>
            <w:r>
              <w:rPr>
                <w:rFonts w:ascii="宋体" w:hAnsi="宋体" w:cs="宋体" w:hint="eastAsia"/>
                <w:color w:val="000000"/>
                <w:kern w:val="0"/>
                <w:szCs w:val="21"/>
              </w:rPr>
              <w:t>邮编</w:t>
            </w:r>
          </w:p>
        </w:tc>
        <w:tc>
          <w:tcPr>
            <w:tcW w:w="3171" w:type="dxa"/>
            <w:gridSpan w:val="2"/>
            <w:tcBorders>
              <w:top w:val="single" w:sz="4" w:space="0" w:color="auto"/>
              <w:left w:val="single" w:sz="6" w:space="0" w:color="auto"/>
              <w:bottom w:val="single" w:sz="6" w:space="0" w:color="auto"/>
              <w:right w:val="single" w:sz="12" w:space="0" w:color="auto"/>
            </w:tcBorders>
            <w:vAlign w:val="center"/>
          </w:tcPr>
          <w:p w:rsidR="003A3F94" w:rsidRDefault="003A3F94" w:rsidP="006969C9">
            <w:pPr>
              <w:widowControl/>
              <w:adjustRightInd w:val="0"/>
              <w:snapToGrid w:val="0"/>
              <w:ind w:firstLine="480"/>
              <w:jc w:val="center"/>
              <w:rPr>
                <w:rFonts w:ascii="宋体" w:hAnsi="宋体" w:cs="宋体"/>
                <w:color w:val="000000"/>
                <w:kern w:val="0"/>
                <w:szCs w:val="21"/>
              </w:rPr>
            </w:pPr>
          </w:p>
        </w:tc>
      </w:tr>
      <w:tr w:rsidR="003A3F94" w:rsidTr="003A3F94">
        <w:trPr>
          <w:trHeight w:val="663"/>
        </w:trPr>
        <w:tc>
          <w:tcPr>
            <w:tcW w:w="1404" w:type="dxa"/>
            <w:tcBorders>
              <w:top w:val="single" w:sz="6" w:space="0" w:color="auto"/>
              <w:left w:val="single" w:sz="12" w:space="0" w:color="auto"/>
              <w:bottom w:val="single" w:sz="6" w:space="0" w:color="auto"/>
              <w:right w:val="single" w:sz="4" w:space="0" w:color="auto"/>
            </w:tcBorders>
            <w:vAlign w:val="center"/>
            <w:hideMark/>
          </w:tcPr>
          <w:p w:rsidR="003A3F94" w:rsidRDefault="003A3F94" w:rsidP="00BD16F8">
            <w:pPr>
              <w:widowControl/>
              <w:ind w:firstLineChars="0" w:firstLine="0"/>
              <w:rPr>
                <w:rFonts w:ascii="宋体" w:hAnsi="宋体" w:cs="宋体"/>
                <w:color w:val="000000"/>
                <w:kern w:val="0"/>
                <w:szCs w:val="21"/>
              </w:rPr>
            </w:pPr>
            <w:r>
              <w:rPr>
                <w:rFonts w:ascii="宋体" w:hAnsi="宋体" w:cs="宋体" w:hint="eastAsia"/>
                <w:color w:val="000000"/>
                <w:kern w:val="0"/>
                <w:szCs w:val="21"/>
              </w:rPr>
              <w:t>办公电话</w:t>
            </w:r>
          </w:p>
        </w:tc>
        <w:tc>
          <w:tcPr>
            <w:tcW w:w="2696" w:type="dxa"/>
            <w:gridSpan w:val="2"/>
            <w:tcBorders>
              <w:top w:val="single" w:sz="6" w:space="0" w:color="auto"/>
              <w:left w:val="single" w:sz="4" w:space="0" w:color="auto"/>
              <w:bottom w:val="single" w:sz="6" w:space="0" w:color="auto"/>
              <w:right w:val="single" w:sz="6" w:space="0" w:color="auto"/>
            </w:tcBorders>
            <w:vAlign w:val="center"/>
          </w:tcPr>
          <w:p w:rsidR="003A3F94" w:rsidRDefault="003A3F94" w:rsidP="006969C9">
            <w:pPr>
              <w:ind w:firstLine="480"/>
              <w:jc w:val="center"/>
              <w:rPr>
                <w:rFonts w:ascii="宋体" w:hAnsi="宋体" w:cs="宋体"/>
                <w:color w:val="000000"/>
                <w:kern w:val="0"/>
                <w:szCs w:val="21"/>
              </w:rPr>
            </w:pPr>
          </w:p>
        </w:tc>
        <w:tc>
          <w:tcPr>
            <w:tcW w:w="1893" w:type="dxa"/>
            <w:tcBorders>
              <w:top w:val="single" w:sz="6" w:space="0" w:color="auto"/>
              <w:left w:val="single" w:sz="6" w:space="0" w:color="auto"/>
              <w:bottom w:val="single" w:sz="6" w:space="0" w:color="auto"/>
              <w:right w:val="single" w:sz="6" w:space="0" w:color="auto"/>
            </w:tcBorders>
            <w:vAlign w:val="center"/>
            <w:hideMark/>
          </w:tcPr>
          <w:p w:rsidR="003A3F94" w:rsidRDefault="003A3F94" w:rsidP="006969C9">
            <w:pPr>
              <w:ind w:firstLine="480"/>
              <w:jc w:val="center"/>
              <w:rPr>
                <w:rFonts w:ascii="宋体" w:hAnsi="宋体" w:cs="宋体"/>
                <w:color w:val="000000"/>
                <w:kern w:val="0"/>
                <w:szCs w:val="21"/>
              </w:rPr>
            </w:pPr>
            <w:r>
              <w:rPr>
                <w:rFonts w:ascii="宋体" w:hAnsi="宋体" w:cs="宋体" w:hint="eastAsia"/>
                <w:color w:val="000000"/>
                <w:kern w:val="0"/>
                <w:szCs w:val="21"/>
              </w:rPr>
              <w:t>E-mail</w:t>
            </w:r>
          </w:p>
        </w:tc>
        <w:tc>
          <w:tcPr>
            <w:tcW w:w="4748" w:type="dxa"/>
            <w:gridSpan w:val="4"/>
            <w:tcBorders>
              <w:top w:val="single" w:sz="6" w:space="0" w:color="auto"/>
              <w:left w:val="single" w:sz="6" w:space="0" w:color="auto"/>
              <w:bottom w:val="single" w:sz="6" w:space="0" w:color="auto"/>
              <w:right w:val="single" w:sz="12" w:space="0" w:color="auto"/>
            </w:tcBorders>
            <w:vAlign w:val="center"/>
          </w:tcPr>
          <w:p w:rsidR="003A3F94" w:rsidRDefault="003A3F94" w:rsidP="006969C9">
            <w:pPr>
              <w:ind w:firstLine="480"/>
              <w:jc w:val="center"/>
              <w:rPr>
                <w:rFonts w:ascii="宋体" w:hAnsi="宋体" w:cs="宋体"/>
                <w:color w:val="000000"/>
                <w:kern w:val="0"/>
                <w:szCs w:val="21"/>
              </w:rPr>
            </w:pPr>
          </w:p>
        </w:tc>
      </w:tr>
      <w:tr w:rsidR="003A3F94" w:rsidTr="003A3F94">
        <w:trPr>
          <w:trHeight w:val="376"/>
        </w:trPr>
        <w:tc>
          <w:tcPr>
            <w:tcW w:w="1734" w:type="dxa"/>
            <w:gridSpan w:val="2"/>
            <w:vMerge w:val="restart"/>
            <w:tcBorders>
              <w:top w:val="single" w:sz="4" w:space="0" w:color="auto"/>
              <w:left w:val="single" w:sz="12" w:space="0" w:color="auto"/>
              <w:bottom w:val="single" w:sz="4" w:space="0" w:color="auto"/>
              <w:right w:val="single" w:sz="4" w:space="0" w:color="auto"/>
            </w:tcBorders>
            <w:vAlign w:val="center"/>
            <w:hideMark/>
          </w:tcPr>
          <w:p w:rsidR="003A3F94" w:rsidRDefault="003A3F94" w:rsidP="006969C9">
            <w:pPr>
              <w:ind w:firstLineChars="392" w:firstLine="944"/>
              <w:rPr>
                <w:rFonts w:ascii="宋体" w:hAnsi="宋体"/>
                <w:b/>
                <w:bCs/>
                <w:kern w:val="0"/>
                <w:szCs w:val="21"/>
              </w:rPr>
            </w:pPr>
            <w:r>
              <w:rPr>
                <w:rFonts w:ascii="宋体" w:hAnsi="宋体" w:hint="eastAsia"/>
                <w:b/>
                <w:bCs/>
                <w:kern w:val="0"/>
                <w:szCs w:val="21"/>
              </w:rPr>
              <w:t>大</w:t>
            </w:r>
          </w:p>
          <w:p w:rsidR="003A3F94" w:rsidRDefault="003A3F94" w:rsidP="006969C9">
            <w:pPr>
              <w:ind w:firstLineChars="390" w:firstLine="940"/>
              <w:rPr>
                <w:rFonts w:ascii="宋体" w:hAnsi="宋体"/>
                <w:b/>
                <w:bCs/>
                <w:kern w:val="0"/>
                <w:szCs w:val="21"/>
              </w:rPr>
            </w:pPr>
            <w:r>
              <w:rPr>
                <w:rFonts w:ascii="宋体" w:hAnsi="宋体" w:hint="eastAsia"/>
                <w:b/>
                <w:bCs/>
                <w:kern w:val="0"/>
                <w:szCs w:val="21"/>
              </w:rPr>
              <w:t>会</w:t>
            </w:r>
          </w:p>
          <w:p w:rsidR="003A3F94" w:rsidRDefault="003A3F94" w:rsidP="006969C9">
            <w:pPr>
              <w:ind w:firstLineChars="392" w:firstLine="944"/>
              <w:rPr>
                <w:rFonts w:ascii="宋体" w:hAnsi="宋体"/>
                <w:b/>
                <w:bCs/>
                <w:kern w:val="0"/>
                <w:szCs w:val="21"/>
              </w:rPr>
            </w:pPr>
            <w:r>
              <w:rPr>
                <w:rFonts w:ascii="宋体" w:hAnsi="宋体" w:hint="eastAsia"/>
                <w:b/>
                <w:bCs/>
                <w:kern w:val="0"/>
                <w:szCs w:val="21"/>
              </w:rPr>
              <w:t>增</w:t>
            </w:r>
          </w:p>
          <w:p w:rsidR="003A3F94" w:rsidRDefault="003A3F94" w:rsidP="006969C9">
            <w:pPr>
              <w:ind w:firstLineChars="392" w:firstLine="944"/>
              <w:rPr>
                <w:rFonts w:ascii="宋体" w:hAnsi="宋体"/>
                <w:b/>
                <w:bCs/>
                <w:kern w:val="0"/>
                <w:szCs w:val="21"/>
              </w:rPr>
            </w:pPr>
            <w:r>
              <w:rPr>
                <w:rFonts w:ascii="宋体" w:hAnsi="宋体" w:hint="eastAsia"/>
                <w:b/>
                <w:bCs/>
                <w:kern w:val="0"/>
                <w:szCs w:val="21"/>
              </w:rPr>
              <w:t>值</w:t>
            </w:r>
          </w:p>
          <w:p w:rsidR="003A3F94" w:rsidRDefault="003A3F94" w:rsidP="006969C9">
            <w:pPr>
              <w:ind w:firstLineChars="392" w:firstLine="944"/>
              <w:rPr>
                <w:rFonts w:ascii="宋体" w:hAnsi="宋体"/>
                <w:b/>
                <w:bCs/>
                <w:kern w:val="0"/>
                <w:szCs w:val="21"/>
              </w:rPr>
            </w:pPr>
            <w:r>
              <w:rPr>
                <w:rFonts w:ascii="宋体" w:hAnsi="宋体" w:hint="eastAsia"/>
                <w:b/>
                <w:bCs/>
                <w:kern w:val="0"/>
                <w:szCs w:val="21"/>
              </w:rPr>
              <w:t>服</w:t>
            </w:r>
          </w:p>
          <w:p w:rsidR="003A3F94" w:rsidRDefault="003A3F94" w:rsidP="006969C9">
            <w:pPr>
              <w:ind w:firstLineChars="392" w:firstLine="944"/>
              <w:rPr>
                <w:rFonts w:ascii="宋体" w:hAnsi="宋体"/>
                <w:kern w:val="0"/>
                <w:sz w:val="18"/>
              </w:rPr>
            </w:pPr>
            <w:r>
              <w:rPr>
                <w:rFonts w:ascii="宋体" w:hAnsi="宋体" w:hint="eastAsia"/>
                <w:b/>
                <w:bCs/>
                <w:kern w:val="0"/>
                <w:szCs w:val="21"/>
              </w:rPr>
              <w:t>务</w:t>
            </w:r>
          </w:p>
        </w:tc>
        <w:tc>
          <w:tcPr>
            <w:tcW w:w="2366" w:type="dxa"/>
            <w:tcBorders>
              <w:top w:val="single" w:sz="4" w:space="0" w:color="auto"/>
              <w:left w:val="single" w:sz="4" w:space="0" w:color="auto"/>
              <w:bottom w:val="single" w:sz="4" w:space="0" w:color="auto"/>
              <w:right w:val="single" w:sz="4" w:space="0" w:color="auto"/>
            </w:tcBorders>
            <w:vAlign w:val="center"/>
            <w:hideMark/>
          </w:tcPr>
          <w:p w:rsidR="003A3F94" w:rsidRDefault="003A3F94" w:rsidP="006969C9">
            <w:pPr>
              <w:ind w:firstLine="482"/>
              <w:rPr>
                <w:rFonts w:ascii="宋体" w:hAnsi="宋体"/>
                <w:b/>
                <w:bCs/>
                <w:kern w:val="0"/>
                <w:szCs w:val="21"/>
              </w:rPr>
            </w:pPr>
            <w:r>
              <w:rPr>
                <w:rFonts w:ascii="宋体" w:hAnsi="宋体" w:hint="eastAsia"/>
                <w:b/>
                <w:bCs/>
                <w:kern w:val="0"/>
                <w:szCs w:val="21"/>
              </w:rPr>
              <w:t>项  目</w:t>
            </w:r>
          </w:p>
        </w:tc>
        <w:tc>
          <w:tcPr>
            <w:tcW w:w="2918" w:type="dxa"/>
            <w:gridSpan w:val="2"/>
            <w:tcBorders>
              <w:top w:val="single" w:sz="4" w:space="0" w:color="auto"/>
              <w:left w:val="single" w:sz="4" w:space="0" w:color="auto"/>
              <w:bottom w:val="single" w:sz="4" w:space="0" w:color="auto"/>
              <w:right w:val="single" w:sz="4" w:space="0" w:color="auto"/>
            </w:tcBorders>
            <w:vAlign w:val="center"/>
            <w:hideMark/>
          </w:tcPr>
          <w:p w:rsidR="003A3F94" w:rsidRDefault="003A3F94" w:rsidP="00BD16F8">
            <w:pPr>
              <w:ind w:firstLineChars="400" w:firstLine="964"/>
              <w:rPr>
                <w:rFonts w:ascii="宋体" w:hAnsi="宋体"/>
                <w:b/>
                <w:bCs/>
                <w:kern w:val="0"/>
                <w:szCs w:val="21"/>
              </w:rPr>
            </w:pPr>
            <w:r>
              <w:rPr>
                <w:rFonts w:ascii="宋体" w:hAnsi="宋体" w:hint="eastAsia"/>
                <w:b/>
                <w:bCs/>
                <w:kern w:val="0"/>
                <w:szCs w:val="21"/>
              </w:rPr>
              <w:t>规格</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3A3F94" w:rsidRDefault="003A3F94" w:rsidP="00BD16F8">
            <w:pPr>
              <w:ind w:firstLineChars="82" w:firstLine="198"/>
              <w:rPr>
                <w:rFonts w:ascii="宋体" w:hAnsi="宋体"/>
                <w:b/>
                <w:bCs/>
                <w:kern w:val="0"/>
                <w:szCs w:val="21"/>
              </w:rPr>
            </w:pPr>
            <w:r>
              <w:rPr>
                <w:rFonts w:ascii="宋体" w:hAnsi="宋体" w:hint="eastAsia"/>
                <w:b/>
                <w:bCs/>
                <w:kern w:val="0"/>
                <w:szCs w:val="21"/>
              </w:rPr>
              <w:t>费用（元）</w:t>
            </w:r>
          </w:p>
        </w:tc>
        <w:tc>
          <w:tcPr>
            <w:tcW w:w="1878" w:type="dxa"/>
            <w:tcBorders>
              <w:top w:val="single" w:sz="4" w:space="0" w:color="auto"/>
              <w:left w:val="single" w:sz="4" w:space="0" w:color="auto"/>
              <w:bottom w:val="single" w:sz="4" w:space="0" w:color="auto"/>
              <w:right w:val="single" w:sz="12" w:space="0" w:color="auto"/>
            </w:tcBorders>
            <w:vAlign w:val="center"/>
            <w:hideMark/>
          </w:tcPr>
          <w:p w:rsidR="003A3F94" w:rsidRDefault="003A3F94" w:rsidP="00BD16F8">
            <w:pPr>
              <w:ind w:firstLineChars="0" w:firstLine="0"/>
              <w:rPr>
                <w:rFonts w:ascii="宋体" w:hAnsi="宋体"/>
                <w:b/>
                <w:bCs/>
                <w:kern w:val="0"/>
                <w:szCs w:val="21"/>
              </w:rPr>
            </w:pPr>
            <w:r>
              <w:rPr>
                <w:rFonts w:ascii="宋体" w:hAnsi="宋体" w:hint="eastAsia"/>
                <w:b/>
                <w:bCs/>
                <w:kern w:val="0"/>
                <w:szCs w:val="21"/>
              </w:rPr>
              <w:t xml:space="preserve">服务项目选择  </w:t>
            </w:r>
          </w:p>
        </w:tc>
      </w:tr>
      <w:tr w:rsidR="003A3F94" w:rsidTr="00BD16F8">
        <w:trPr>
          <w:trHeight w:val="664"/>
        </w:trPr>
        <w:tc>
          <w:tcPr>
            <w:tcW w:w="1734" w:type="dxa"/>
            <w:gridSpan w:val="2"/>
            <w:vMerge/>
            <w:tcBorders>
              <w:top w:val="single" w:sz="4" w:space="0" w:color="auto"/>
              <w:left w:val="single" w:sz="12" w:space="0" w:color="auto"/>
              <w:bottom w:val="single" w:sz="4" w:space="0" w:color="auto"/>
              <w:right w:val="single" w:sz="4" w:space="0" w:color="auto"/>
            </w:tcBorders>
            <w:vAlign w:val="center"/>
            <w:hideMark/>
          </w:tcPr>
          <w:p w:rsidR="003A3F94" w:rsidRDefault="003A3F94" w:rsidP="006969C9">
            <w:pPr>
              <w:widowControl/>
              <w:ind w:firstLine="360"/>
              <w:jc w:val="left"/>
              <w:rPr>
                <w:rFonts w:ascii="宋体" w:hAnsi="宋体"/>
                <w:kern w:val="0"/>
                <w:sz w:val="18"/>
              </w:rPr>
            </w:pPr>
          </w:p>
        </w:tc>
        <w:tc>
          <w:tcPr>
            <w:tcW w:w="2366" w:type="dxa"/>
            <w:tcBorders>
              <w:top w:val="single" w:sz="4" w:space="0" w:color="auto"/>
              <w:left w:val="single" w:sz="4" w:space="0" w:color="auto"/>
              <w:bottom w:val="single" w:sz="4" w:space="0" w:color="auto"/>
              <w:right w:val="single" w:sz="4" w:space="0" w:color="auto"/>
            </w:tcBorders>
            <w:vAlign w:val="center"/>
            <w:hideMark/>
          </w:tcPr>
          <w:p w:rsidR="003A3F94" w:rsidRDefault="003A3F94" w:rsidP="006969C9">
            <w:pPr>
              <w:ind w:firstLine="480"/>
              <w:rPr>
                <w:rFonts w:ascii="宋体" w:hAnsi="宋体" w:cs="宋体"/>
                <w:color w:val="000000"/>
                <w:kern w:val="0"/>
                <w:szCs w:val="21"/>
              </w:rPr>
            </w:pPr>
            <w:r>
              <w:rPr>
                <w:rFonts w:ascii="宋体" w:hAnsi="宋体" w:cs="宋体" w:hint="eastAsia"/>
                <w:color w:val="000000"/>
                <w:kern w:val="0"/>
                <w:szCs w:val="21"/>
              </w:rPr>
              <w:t>参会费</w:t>
            </w:r>
          </w:p>
        </w:tc>
        <w:tc>
          <w:tcPr>
            <w:tcW w:w="2918" w:type="dxa"/>
            <w:gridSpan w:val="2"/>
            <w:tcBorders>
              <w:top w:val="single" w:sz="4" w:space="0" w:color="auto"/>
              <w:left w:val="single" w:sz="4" w:space="0" w:color="auto"/>
              <w:bottom w:val="single" w:sz="4" w:space="0" w:color="auto"/>
              <w:right w:val="single" w:sz="4" w:space="0" w:color="auto"/>
            </w:tcBorders>
            <w:vAlign w:val="center"/>
            <w:hideMark/>
          </w:tcPr>
          <w:p w:rsidR="003A3F94" w:rsidRDefault="003A3F94" w:rsidP="006969C9">
            <w:pPr>
              <w:ind w:firstLine="480"/>
              <w:rPr>
                <w:rFonts w:ascii="宋体" w:hAnsi="宋体" w:cs="宋体"/>
                <w:color w:val="000000"/>
                <w:kern w:val="0"/>
                <w:szCs w:val="21"/>
              </w:rPr>
            </w:pPr>
            <w:r>
              <w:rPr>
                <w:rFonts w:ascii="宋体" w:hAnsi="宋体" w:hint="eastAsia"/>
                <w:color w:val="000000"/>
                <w:szCs w:val="21"/>
              </w:rPr>
              <w:t>含会务费、资料费等</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3A3F94" w:rsidRDefault="003A3F94" w:rsidP="006969C9">
            <w:pPr>
              <w:ind w:firstLine="480"/>
              <w:rPr>
                <w:rFonts w:ascii="宋体" w:hAnsi="宋体" w:cs="宋体"/>
                <w:color w:val="000000"/>
                <w:kern w:val="0"/>
                <w:szCs w:val="21"/>
              </w:rPr>
            </w:pPr>
            <w:r>
              <w:rPr>
                <w:rFonts w:ascii="宋体" w:hAnsi="宋体" w:cs="宋体" w:hint="eastAsia"/>
                <w:color w:val="000000"/>
                <w:kern w:val="0"/>
                <w:szCs w:val="21"/>
              </w:rPr>
              <w:t>2800元/人</w:t>
            </w:r>
          </w:p>
        </w:tc>
        <w:tc>
          <w:tcPr>
            <w:tcW w:w="1878" w:type="dxa"/>
            <w:tcBorders>
              <w:top w:val="single" w:sz="4" w:space="0" w:color="auto"/>
              <w:left w:val="single" w:sz="4" w:space="0" w:color="auto"/>
              <w:bottom w:val="single" w:sz="4" w:space="0" w:color="auto"/>
              <w:right w:val="single" w:sz="12" w:space="0" w:color="auto"/>
            </w:tcBorders>
            <w:vAlign w:val="center"/>
          </w:tcPr>
          <w:p w:rsidR="003A3F94" w:rsidRDefault="003A3F94" w:rsidP="006969C9">
            <w:pPr>
              <w:ind w:firstLine="480"/>
              <w:rPr>
                <w:rFonts w:ascii="宋体" w:hAnsi="宋体" w:cs="宋体"/>
                <w:color w:val="000000"/>
                <w:kern w:val="0"/>
                <w:szCs w:val="21"/>
              </w:rPr>
            </w:pPr>
          </w:p>
        </w:tc>
      </w:tr>
      <w:tr w:rsidR="003A3F94" w:rsidTr="00BD16F8">
        <w:trPr>
          <w:trHeight w:val="705"/>
        </w:trPr>
        <w:tc>
          <w:tcPr>
            <w:tcW w:w="1734" w:type="dxa"/>
            <w:gridSpan w:val="2"/>
            <w:vMerge/>
            <w:tcBorders>
              <w:top w:val="single" w:sz="4" w:space="0" w:color="auto"/>
              <w:left w:val="single" w:sz="12" w:space="0" w:color="auto"/>
              <w:bottom w:val="single" w:sz="4" w:space="0" w:color="auto"/>
              <w:right w:val="single" w:sz="4" w:space="0" w:color="auto"/>
            </w:tcBorders>
            <w:vAlign w:val="center"/>
            <w:hideMark/>
          </w:tcPr>
          <w:p w:rsidR="003A3F94" w:rsidRDefault="003A3F94" w:rsidP="006969C9">
            <w:pPr>
              <w:widowControl/>
              <w:ind w:firstLine="360"/>
              <w:jc w:val="left"/>
              <w:rPr>
                <w:rFonts w:ascii="宋体" w:hAnsi="宋体"/>
                <w:kern w:val="0"/>
                <w:sz w:val="18"/>
              </w:rPr>
            </w:pPr>
          </w:p>
        </w:tc>
        <w:tc>
          <w:tcPr>
            <w:tcW w:w="2366" w:type="dxa"/>
            <w:tcBorders>
              <w:top w:val="single" w:sz="4" w:space="0" w:color="auto"/>
              <w:left w:val="single" w:sz="4" w:space="0" w:color="auto"/>
              <w:bottom w:val="single" w:sz="4" w:space="0" w:color="auto"/>
              <w:right w:val="single" w:sz="4" w:space="0" w:color="auto"/>
            </w:tcBorders>
            <w:vAlign w:val="center"/>
            <w:hideMark/>
          </w:tcPr>
          <w:p w:rsidR="003A3F94" w:rsidRDefault="003A3F94" w:rsidP="006969C9">
            <w:pPr>
              <w:ind w:firstLine="480"/>
              <w:rPr>
                <w:rFonts w:ascii="宋体" w:hAnsi="宋体" w:cs="宋体"/>
                <w:color w:val="000000"/>
                <w:kern w:val="0"/>
                <w:szCs w:val="21"/>
              </w:rPr>
            </w:pPr>
            <w:r>
              <w:rPr>
                <w:rFonts w:ascii="宋体" w:hAnsi="宋体" w:cs="宋体" w:hint="eastAsia"/>
                <w:color w:val="000000"/>
                <w:kern w:val="0"/>
                <w:szCs w:val="21"/>
              </w:rPr>
              <w:t>演讲</w:t>
            </w:r>
          </w:p>
        </w:tc>
        <w:tc>
          <w:tcPr>
            <w:tcW w:w="2918" w:type="dxa"/>
            <w:gridSpan w:val="2"/>
            <w:tcBorders>
              <w:top w:val="single" w:sz="4" w:space="0" w:color="auto"/>
              <w:left w:val="single" w:sz="4" w:space="0" w:color="auto"/>
              <w:bottom w:val="single" w:sz="4" w:space="0" w:color="auto"/>
              <w:right w:val="single" w:sz="4" w:space="0" w:color="auto"/>
            </w:tcBorders>
            <w:vAlign w:val="center"/>
            <w:hideMark/>
          </w:tcPr>
          <w:p w:rsidR="003A3F94" w:rsidRDefault="003A3F94" w:rsidP="006969C9">
            <w:pPr>
              <w:ind w:firstLine="480"/>
              <w:rPr>
                <w:rFonts w:ascii="宋体" w:hAnsi="宋体" w:cs="宋体"/>
                <w:color w:val="000000"/>
                <w:kern w:val="0"/>
                <w:szCs w:val="21"/>
              </w:rPr>
            </w:pPr>
            <w:r>
              <w:rPr>
                <w:rFonts w:ascii="宋体" w:hAnsi="宋体" w:cs="宋体" w:hint="eastAsia"/>
                <w:color w:val="000000"/>
                <w:kern w:val="0"/>
                <w:szCs w:val="21"/>
              </w:rPr>
              <w:t>5分钟发言</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3A3F94" w:rsidRDefault="003A3F94" w:rsidP="00BD16F8">
            <w:pPr>
              <w:ind w:firstLineChars="100" w:firstLine="240"/>
              <w:rPr>
                <w:rFonts w:ascii="宋体" w:hAnsi="宋体" w:cs="宋体"/>
                <w:color w:val="000000"/>
                <w:kern w:val="0"/>
                <w:szCs w:val="21"/>
              </w:rPr>
            </w:pPr>
            <w:r>
              <w:rPr>
                <w:rFonts w:ascii="宋体" w:hAnsi="宋体" w:cs="宋体" w:hint="eastAsia"/>
                <w:color w:val="000000"/>
                <w:kern w:val="0"/>
                <w:szCs w:val="21"/>
              </w:rPr>
              <w:t>58000元/个</w:t>
            </w:r>
          </w:p>
        </w:tc>
        <w:tc>
          <w:tcPr>
            <w:tcW w:w="1878" w:type="dxa"/>
            <w:tcBorders>
              <w:top w:val="single" w:sz="4" w:space="0" w:color="auto"/>
              <w:left w:val="single" w:sz="4" w:space="0" w:color="auto"/>
              <w:bottom w:val="single" w:sz="4" w:space="0" w:color="auto"/>
              <w:right w:val="single" w:sz="12" w:space="0" w:color="auto"/>
            </w:tcBorders>
            <w:vAlign w:val="center"/>
          </w:tcPr>
          <w:p w:rsidR="003A3F94" w:rsidRDefault="003A3F94" w:rsidP="006969C9">
            <w:pPr>
              <w:ind w:firstLine="480"/>
              <w:rPr>
                <w:rFonts w:ascii="宋体" w:hAnsi="宋体" w:cs="宋体"/>
                <w:color w:val="000000"/>
                <w:kern w:val="0"/>
                <w:szCs w:val="21"/>
              </w:rPr>
            </w:pPr>
          </w:p>
        </w:tc>
      </w:tr>
      <w:tr w:rsidR="003A3F94" w:rsidTr="00BD16F8">
        <w:trPr>
          <w:trHeight w:val="654"/>
        </w:trPr>
        <w:tc>
          <w:tcPr>
            <w:tcW w:w="1734" w:type="dxa"/>
            <w:gridSpan w:val="2"/>
            <w:vMerge/>
            <w:tcBorders>
              <w:top w:val="single" w:sz="4" w:space="0" w:color="auto"/>
              <w:left w:val="single" w:sz="12" w:space="0" w:color="auto"/>
              <w:bottom w:val="single" w:sz="4" w:space="0" w:color="auto"/>
              <w:right w:val="single" w:sz="4" w:space="0" w:color="auto"/>
            </w:tcBorders>
            <w:vAlign w:val="center"/>
            <w:hideMark/>
          </w:tcPr>
          <w:p w:rsidR="003A3F94" w:rsidRDefault="003A3F94" w:rsidP="006969C9">
            <w:pPr>
              <w:widowControl/>
              <w:ind w:firstLine="360"/>
              <w:jc w:val="left"/>
              <w:rPr>
                <w:rFonts w:ascii="宋体" w:hAnsi="宋体"/>
                <w:kern w:val="0"/>
                <w:sz w:val="18"/>
              </w:rPr>
            </w:pPr>
          </w:p>
        </w:tc>
        <w:tc>
          <w:tcPr>
            <w:tcW w:w="2366" w:type="dxa"/>
            <w:tcBorders>
              <w:top w:val="single" w:sz="4" w:space="0" w:color="auto"/>
              <w:left w:val="single" w:sz="4" w:space="0" w:color="auto"/>
              <w:bottom w:val="single" w:sz="4" w:space="0" w:color="auto"/>
              <w:right w:val="single" w:sz="4" w:space="0" w:color="auto"/>
            </w:tcBorders>
            <w:vAlign w:val="center"/>
            <w:hideMark/>
          </w:tcPr>
          <w:p w:rsidR="003A3F94" w:rsidRDefault="003A3F94" w:rsidP="006969C9">
            <w:pPr>
              <w:ind w:firstLine="480"/>
              <w:rPr>
                <w:rFonts w:ascii="宋体" w:hAnsi="宋体" w:cs="宋体"/>
                <w:color w:val="000000"/>
                <w:kern w:val="0"/>
                <w:szCs w:val="21"/>
              </w:rPr>
            </w:pPr>
            <w:r>
              <w:rPr>
                <w:rFonts w:ascii="宋体" w:hAnsi="宋体" w:cs="宋体" w:hint="eastAsia"/>
                <w:color w:val="000000"/>
                <w:szCs w:val="21"/>
              </w:rPr>
              <w:t>高端对话</w:t>
            </w:r>
          </w:p>
        </w:tc>
        <w:tc>
          <w:tcPr>
            <w:tcW w:w="2918" w:type="dxa"/>
            <w:gridSpan w:val="2"/>
            <w:tcBorders>
              <w:top w:val="single" w:sz="4" w:space="0" w:color="auto"/>
              <w:left w:val="single" w:sz="4" w:space="0" w:color="auto"/>
              <w:bottom w:val="single" w:sz="4" w:space="0" w:color="auto"/>
              <w:right w:val="single" w:sz="4" w:space="0" w:color="auto"/>
            </w:tcBorders>
            <w:vAlign w:val="center"/>
            <w:hideMark/>
          </w:tcPr>
          <w:p w:rsidR="003A3F94" w:rsidRDefault="003A3F94" w:rsidP="006969C9">
            <w:pPr>
              <w:ind w:firstLine="480"/>
              <w:rPr>
                <w:rFonts w:ascii="宋体" w:hAnsi="宋体" w:cs="宋体"/>
                <w:color w:val="000000"/>
                <w:kern w:val="0"/>
                <w:szCs w:val="21"/>
              </w:rPr>
            </w:pPr>
            <w:r>
              <w:rPr>
                <w:rFonts w:ascii="宋体" w:hAnsi="宋体" w:cs="宋体" w:hint="eastAsia"/>
                <w:color w:val="000000"/>
                <w:kern w:val="0"/>
                <w:szCs w:val="21"/>
              </w:rPr>
              <w:t>8分钟发言</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3A3F94" w:rsidRDefault="003A3F94" w:rsidP="006004E1">
            <w:pPr>
              <w:ind w:firstLineChars="83" w:firstLine="199"/>
              <w:rPr>
                <w:rFonts w:ascii="宋体" w:hAnsi="宋体" w:cs="宋体"/>
                <w:color w:val="000000"/>
                <w:kern w:val="0"/>
                <w:szCs w:val="21"/>
              </w:rPr>
            </w:pPr>
            <w:r>
              <w:rPr>
                <w:rFonts w:ascii="宋体" w:hAnsi="宋体" w:cs="宋体" w:hint="eastAsia"/>
                <w:color w:val="000000"/>
                <w:szCs w:val="21"/>
              </w:rPr>
              <w:t>8</w:t>
            </w:r>
            <w:r w:rsidR="006004E1">
              <w:rPr>
                <w:rFonts w:ascii="宋体" w:hAnsi="宋体" w:cs="宋体" w:hint="eastAsia"/>
                <w:color w:val="000000"/>
                <w:szCs w:val="21"/>
              </w:rPr>
              <w:t>0000</w:t>
            </w:r>
            <w:r>
              <w:rPr>
                <w:rFonts w:ascii="宋体" w:hAnsi="宋体" w:cs="宋体" w:hint="eastAsia"/>
                <w:color w:val="000000"/>
                <w:kern w:val="0"/>
                <w:szCs w:val="21"/>
              </w:rPr>
              <w:t>元/家</w:t>
            </w:r>
          </w:p>
        </w:tc>
        <w:tc>
          <w:tcPr>
            <w:tcW w:w="1878" w:type="dxa"/>
            <w:tcBorders>
              <w:top w:val="single" w:sz="4" w:space="0" w:color="auto"/>
              <w:left w:val="single" w:sz="4" w:space="0" w:color="auto"/>
              <w:bottom w:val="single" w:sz="4" w:space="0" w:color="auto"/>
              <w:right w:val="single" w:sz="12" w:space="0" w:color="auto"/>
            </w:tcBorders>
            <w:vAlign w:val="center"/>
          </w:tcPr>
          <w:p w:rsidR="003A3F94" w:rsidRDefault="003A3F94" w:rsidP="006969C9">
            <w:pPr>
              <w:ind w:firstLine="480"/>
              <w:rPr>
                <w:rFonts w:ascii="宋体" w:hAnsi="宋体" w:cs="宋体"/>
                <w:color w:val="000000"/>
                <w:kern w:val="0"/>
                <w:szCs w:val="21"/>
              </w:rPr>
            </w:pPr>
          </w:p>
        </w:tc>
      </w:tr>
      <w:tr w:rsidR="009C6919" w:rsidTr="00BD16F8">
        <w:trPr>
          <w:trHeight w:val="654"/>
        </w:trPr>
        <w:tc>
          <w:tcPr>
            <w:tcW w:w="1734" w:type="dxa"/>
            <w:gridSpan w:val="2"/>
            <w:tcBorders>
              <w:top w:val="single" w:sz="4" w:space="0" w:color="auto"/>
              <w:left w:val="single" w:sz="12" w:space="0" w:color="auto"/>
              <w:bottom w:val="single" w:sz="4" w:space="0" w:color="auto"/>
              <w:right w:val="single" w:sz="4" w:space="0" w:color="auto"/>
            </w:tcBorders>
            <w:vAlign w:val="center"/>
          </w:tcPr>
          <w:p w:rsidR="009C6919" w:rsidRDefault="00550121" w:rsidP="00550121">
            <w:pPr>
              <w:widowControl/>
              <w:ind w:firstLineChars="111"/>
              <w:jc w:val="left"/>
              <w:rPr>
                <w:rFonts w:ascii="宋体" w:hAnsi="宋体"/>
                <w:kern w:val="0"/>
                <w:sz w:val="18"/>
              </w:rPr>
            </w:pPr>
            <w:r>
              <w:rPr>
                <w:rFonts w:ascii="宋体" w:hAnsi="宋体" w:hint="eastAsia"/>
                <w:kern w:val="0"/>
                <w:sz w:val="18"/>
              </w:rPr>
              <w:t>自选服务</w:t>
            </w:r>
          </w:p>
        </w:tc>
        <w:tc>
          <w:tcPr>
            <w:tcW w:w="2366" w:type="dxa"/>
            <w:tcBorders>
              <w:top w:val="single" w:sz="4" w:space="0" w:color="auto"/>
              <w:left w:val="single" w:sz="4" w:space="0" w:color="auto"/>
              <w:bottom w:val="single" w:sz="4" w:space="0" w:color="auto"/>
              <w:right w:val="single" w:sz="4" w:space="0" w:color="auto"/>
            </w:tcBorders>
            <w:vAlign w:val="center"/>
          </w:tcPr>
          <w:p w:rsidR="009C6919" w:rsidRDefault="009C6919" w:rsidP="006969C9">
            <w:pPr>
              <w:ind w:firstLine="480"/>
              <w:rPr>
                <w:rFonts w:ascii="宋体" w:hAnsi="宋体" w:cs="宋体"/>
                <w:color w:val="000000"/>
                <w:szCs w:val="21"/>
              </w:rPr>
            </w:pPr>
          </w:p>
        </w:tc>
        <w:tc>
          <w:tcPr>
            <w:tcW w:w="2918" w:type="dxa"/>
            <w:gridSpan w:val="2"/>
            <w:tcBorders>
              <w:top w:val="single" w:sz="4" w:space="0" w:color="auto"/>
              <w:left w:val="single" w:sz="4" w:space="0" w:color="auto"/>
              <w:bottom w:val="single" w:sz="4" w:space="0" w:color="auto"/>
              <w:right w:val="single" w:sz="4" w:space="0" w:color="auto"/>
            </w:tcBorders>
            <w:vAlign w:val="center"/>
          </w:tcPr>
          <w:p w:rsidR="009C6919" w:rsidRDefault="009C6919" w:rsidP="006969C9">
            <w:pPr>
              <w:ind w:firstLine="480"/>
              <w:rPr>
                <w:rFonts w:ascii="宋体" w:hAnsi="宋体" w:cs="宋体"/>
                <w:color w:val="000000"/>
                <w:kern w:val="0"/>
                <w:szCs w:val="21"/>
              </w:rPr>
            </w:pP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9C6919" w:rsidRDefault="009C6919" w:rsidP="006969C9">
            <w:pPr>
              <w:ind w:firstLine="480"/>
              <w:rPr>
                <w:rFonts w:ascii="宋体" w:hAnsi="宋体" w:cs="宋体"/>
                <w:color w:val="000000"/>
                <w:szCs w:val="21"/>
              </w:rPr>
            </w:pPr>
          </w:p>
        </w:tc>
        <w:tc>
          <w:tcPr>
            <w:tcW w:w="1878" w:type="dxa"/>
            <w:tcBorders>
              <w:top w:val="single" w:sz="4" w:space="0" w:color="auto"/>
              <w:left w:val="single" w:sz="4" w:space="0" w:color="auto"/>
              <w:bottom w:val="single" w:sz="4" w:space="0" w:color="auto"/>
              <w:right w:val="single" w:sz="12" w:space="0" w:color="auto"/>
            </w:tcBorders>
            <w:vAlign w:val="center"/>
          </w:tcPr>
          <w:p w:rsidR="009C6919" w:rsidRDefault="009C6919" w:rsidP="006969C9">
            <w:pPr>
              <w:ind w:firstLine="480"/>
              <w:rPr>
                <w:rFonts w:ascii="宋体" w:hAnsi="宋体" w:cs="宋体"/>
                <w:color w:val="000000"/>
                <w:kern w:val="0"/>
                <w:szCs w:val="21"/>
              </w:rPr>
            </w:pPr>
          </w:p>
        </w:tc>
      </w:tr>
      <w:tr w:rsidR="009C6919" w:rsidTr="00BD16F8">
        <w:trPr>
          <w:trHeight w:val="654"/>
        </w:trPr>
        <w:tc>
          <w:tcPr>
            <w:tcW w:w="1734" w:type="dxa"/>
            <w:gridSpan w:val="2"/>
            <w:tcBorders>
              <w:top w:val="single" w:sz="4" w:space="0" w:color="auto"/>
              <w:left w:val="single" w:sz="12" w:space="0" w:color="auto"/>
              <w:bottom w:val="single" w:sz="4" w:space="0" w:color="auto"/>
              <w:right w:val="single" w:sz="4" w:space="0" w:color="auto"/>
            </w:tcBorders>
            <w:vAlign w:val="center"/>
          </w:tcPr>
          <w:p w:rsidR="009C6919" w:rsidRDefault="00550121" w:rsidP="00550121">
            <w:pPr>
              <w:widowControl/>
              <w:ind w:firstLineChars="111"/>
              <w:jc w:val="left"/>
              <w:rPr>
                <w:rFonts w:ascii="宋体" w:hAnsi="宋体"/>
                <w:kern w:val="0"/>
                <w:sz w:val="18"/>
              </w:rPr>
            </w:pPr>
            <w:r>
              <w:rPr>
                <w:rFonts w:ascii="宋体" w:hAnsi="宋体" w:hint="eastAsia"/>
                <w:kern w:val="0"/>
                <w:sz w:val="18"/>
              </w:rPr>
              <w:t>自选服务</w:t>
            </w:r>
          </w:p>
        </w:tc>
        <w:tc>
          <w:tcPr>
            <w:tcW w:w="2366" w:type="dxa"/>
            <w:tcBorders>
              <w:top w:val="single" w:sz="4" w:space="0" w:color="auto"/>
              <w:left w:val="single" w:sz="4" w:space="0" w:color="auto"/>
              <w:bottom w:val="single" w:sz="4" w:space="0" w:color="auto"/>
              <w:right w:val="single" w:sz="4" w:space="0" w:color="auto"/>
            </w:tcBorders>
            <w:vAlign w:val="center"/>
          </w:tcPr>
          <w:p w:rsidR="009C6919" w:rsidRDefault="009C6919" w:rsidP="006969C9">
            <w:pPr>
              <w:ind w:firstLine="480"/>
              <w:rPr>
                <w:rFonts w:ascii="宋体" w:hAnsi="宋体" w:cs="宋体"/>
                <w:color w:val="000000"/>
                <w:szCs w:val="21"/>
              </w:rPr>
            </w:pPr>
          </w:p>
        </w:tc>
        <w:tc>
          <w:tcPr>
            <w:tcW w:w="2918" w:type="dxa"/>
            <w:gridSpan w:val="2"/>
            <w:tcBorders>
              <w:top w:val="single" w:sz="4" w:space="0" w:color="auto"/>
              <w:left w:val="single" w:sz="4" w:space="0" w:color="auto"/>
              <w:bottom w:val="single" w:sz="4" w:space="0" w:color="auto"/>
              <w:right w:val="single" w:sz="4" w:space="0" w:color="auto"/>
            </w:tcBorders>
            <w:vAlign w:val="center"/>
          </w:tcPr>
          <w:p w:rsidR="009C6919" w:rsidRDefault="009C6919" w:rsidP="006969C9">
            <w:pPr>
              <w:ind w:firstLine="480"/>
              <w:rPr>
                <w:rFonts w:ascii="宋体" w:hAnsi="宋体" w:cs="宋体"/>
                <w:color w:val="000000"/>
                <w:kern w:val="0"/>
                <w:szCs w:val="21"/>
              </w:rPr>
            </w:pPr>
          </w:p>
        </w:tc>
        <w:tc>
          <w:tcPr>
            <w:tcW w:w="1845" w:type="dxa"/>
            <w:gridSpan w:val="2"/>
            <w:tcBorders>
              <w:top w:val="single" w:sz="4" w:space="0" w:color="auto"/>
              <w:left w:val="single" w:sz="4" w:space="0" w:color="auto"/>
              <w:bottom w:val="single" w:sz="4" w:space="0" w:color="auto"/>
              <w:right w:val="single" w:sz="4" w:space="0" w:color="auto"/>
            </w:tcBorders>
            <w:vAlign w:val="center"/>
          </w:tcPr>
          <w:p w:rsidR="009C6919" w:rsidRDefault="009C6919" w:rsidP="006969C9">
            <w:pPr>
              <w:ind w:firstLine="480"/>
              <w:rPr>
                <w:rFonts w:ascii="宋体" w:hAnsi="宋体" w:cs="宋体"/>
                <w:color w:val="000000"/>
                <w:szCs w:val="21"/>
              </w:rPr>
            </w:pPr>
          </w:p>
        </w:tc>
        <w:tc>
          <w:tcPr>
            <w:tcW w:w="1878" w:type="dxa"/>
            <w:tcBorders>
              <w:top w:val="single" w:sz="4" w:space="0" w:color="auto"/>
              <w:left w:val="single" w:sz="4" w:space="0" w:color="auto"/>
              <w:bottom w:val="single" w:sz="4" w:space="0" w:color="auto"/>
              <w:right w:val="single" w:sz="12" w:space="0" w:color="auto"/>
            </w:tcBorders>
            <w:vAlign w:val="center"/>
          </w:tcPr>
          <w:p w:rsidR="009C6919" w:rsidRDefault="009C6919" w:rsidP="006969C9">
            <w:pPr>
              <w:ind w:firstLine="480"/>
              <w:rPr>
                <w:rFonts w:ascii="宋体" w:hAnsi="宋体" w:cs="宋体"/>
                <w:color w:val="000000"/>
                <w:kern w:val="0"/>
                <w:szCs w:val="21"/>
              </w:rPr>
            </w:pPr>
          </w:p>
        </w:tc>
      </w:tr>
      <w:tr w:rsidR="003A3F94" w:rsidTr="000C44FC">
        <w:trPr>
          <w:trHeight w:val="414"/>
        </w:trPr>
        <w:tc>
          <w:tcPr>
            <w:tcW w:w="7018" w:type="dxa"/>
            <w:gridSpan w:val="5"/>
            <w:tcBorders>
              <w:top w:val="single" w:sz="6" w:space="0" w:color="auto"/>
              <w:left w:val="single" w:sz="12" w:space="0" w:color="auto"/>
              <w:bottom w:val="single" w:sz="12" w:space="0" w:color="auto"/>
              <w:right w:val="single" w:sz="4" w:space="0" w:color="auto"/>
            </w:tcBorders>
            <w:vAlign w:val="center"/>
            <w:hideMark/>
          </w:tcPr>
          <w:p w:rsidR="003A3F94" w:rsidRDefault="003A3F94" w:rsidP="00FF3709">
            <w:pPr>
              <w:spacing w:line="260" w:lineRule="exact"/>
              <w:ind w:firstLineChars="0" w:firstLine="0"/>
              <w:rPr>
                <w:rFonts w:ascii="宋体" w:eastAsia="Times New Roman"/>
                <w:kern w:val="0"/>
                <w:sz w:val="18"/>
              </w:rPr>
            </w:pPr>
            <w:r>
              <w:rPr>
                <w:rFonts w:ascii="宋体" w:hAnsi="宋体" w:cs="宋体" w:hint="eastAsia"/>
                <w:b/>
                <w:color w:val="000000"/>
                <w:szCs w:val="21"/>
              </w:rPr>
              <w:t xml:space="preserve">是否安排住宿 </w:t>
            </w:r>
            <w:r>
              <w:rPr>
                <w:rFonts w:ascii="宋体" w:hAnsi="宋体" w:cs="宋体" w:hint="eastAsia"/>
                <w:b/>
                <w:kern w:val="0"/>
                <w:szCs w:val="21"/>
              </w:rPr>
              <w:t>： 否□        是□        _________人</w:t>
            </w:r>
          </w:p>
        </w:tc>
        <w:tc>
          <w:tcPr>
            <w:tcW w:w="3723" w:type="dxa"/>
            <w:gridSpan w:val="3"/>
            <w:tcBorders>
              <w:top w:val="single" w:sz="6" w:space="0" w:color="auto"/>
              <w:left w:val="single" w:sz="4" w:space="0" w:color="auto"/>
              <w:bottom w:val="single" w:sz="12" w:space="0" w:color="auto"/>
              <w:right w:val="single" w:sz="12" w:space="0" w:color="auto"/>
            </w:tcBorders>
            <w:vAlign w:val="center"/>
            <w:hideMark/>
          </w:tcPr>
          <w:p w:rsidR="003A3F94" w:rsidRDefault="003A3F94" w:rsidP="006969C9">
            <w:pPr>
              <w:spacing w:line="260" w:lineRule="exact"/>
              <w:ind w:firstLine="361"/>
              <w:rPr>
                <w:rFonts w:ascii="宋体"/>
                <w:b/>
                <w:kern w:val="0"/>
                <w:sz w:val="18"/>
              </w:rPr>
            </w:pPr>
            <w:r>
              <w:rPr>
                <w:rFonts w:ascii="宋体" w:hint="eastAsia"/>
                <w:b/>
                <w:kern w:val="0"/>
                <w:sz w:val="18"/>
              </w:rPr>
              <w:t xml:space="preserve">付款金额：                </w:t>
            </w:r>
            <w:r>
              <w:rPr>
                <w:rFonts w:ascii="宋体" w:hAnsi="宋体" w:cs="宋体" w:hint="eastAsia"/>
                <w:b/>
                <w:kern w:val="0"/>
                <w:szCs w:val="21"/>
                <w:u w:val="single"/>
              </w:rPr>
              <w:t>（大写）</w:t>
            </w:r>
            <w:r>
              <w:rPr>
                <w:rFonts w:ascii="宋体" w:hAnsi="宋体" w:cs="宋体" w:hint="eastAsia"/>
                <w:color w:val="000000"/>
                <w:kern w:val="0"/>
                <w:szCs w:val="21"/>
              </w:rPr>
              <w:t xml:space="preserve">（加盖公章） </w:t>
            </w:r>
          </w:p>
        </w:tc>
      </w:tr>
      <w:tr w:rsidR="003A3F94" w:rsidTr="000C44FC">
        <w:trPr>
          <w:trHeight w:val="1198"/>
        </w:trPr>
        <w:tc>
          <w:tcPr>
            <w:tcW w:w="10741" w:type="dxa"/>
            <w:gridSpan w:val="8"/>
            <w:tcBorders>
              <w:top w:val="single" w:sz="6" w:space="0" w:color="auto"/>
              <w:left w:val="single" w:sz="12" w:space="0" w:color="auto"/>
              <w:bottom w:val="single" w:sz="4" w:space="0" w:color="auto"/>
              <w:right w:val="single" w:sz="12" w:space="0" w:color="auto"/>
            </w:tcBorders>
            <w:vAlign w:val="center"/>
            <w:hideMark/>
          </w:tcPr>
          <w:p w:rsidR="003A3F94" w:rsidRDefault="003A3F94" w:rsidP="003A73E2">
            <w:pPr>
              <w:ind w:firstLineChars="400" w:firstLine="960"/>
              <w:rPr>
                <w:rFonts w:ascii="宋体" w:hAnsi="宋体" w:cs="宋体"/>
                <w:kern w:val="0"/>
                <w:szCs w:val="24"/>
              </w:rPr>
            </w:pPr>
            <w:r>
              <w:rPr>
                <w:rFonts w:cs="宋体" w:hint="eastAsia"/>
                <w:color w:val="000000"/>
                <w:kern w:val="0"/>
                <w:szCs w:val="21"/>
              </w:rPr>
              <w:t>指定收款单位：开行名称：</w:t>
            </w:r>
            <w:r>
              <w:rPr>
                <w:rFonts w:ascii="宋体" w:hAnsi="宋体" w:cs="宋体" w:hint="eastAsia"/>
                <w:kern w:val="0"/>
                <w:szCs w:val="24"/>
              </w:rPr>
              <w:t xml:space="preserve">北京布瑞克食品安全科技有限责任公司 </w:t>
            </w:r>
          </w:p>
          <w:p w:rsidR="003A3F94" w:rsidRDefault="003A3F94" w:rsidP="003A73E2">
            <w:pPr>
              <w:widowControl/>
              <w:adjustRightInd w:val="0"/>
              <w:snapToGrid w:val="0"/>
              <w:spacing w:line="300" w:lineRule="auto"/>
              <w:ind w:firstLine="480"/>
              <w:jc w:val="left"/>
              <w:rPr>
                <w:rFonts w:ascii="宋体" w:hAnsi="宋体" w:cs="宋体"/>
                <w:color w:val="000000"/>
                <w:kern w:val="0"/>
                <w:szCs w:val="21"/>
              </w:rPr>
            </w:pPr>
            <w:r>
              <w:rPr>
                <w:rFonts w:ascii="宋体" w:hAnsi="宋体" w:cs="宋体" w:hint="eastAsia"/>
                <w:color w:val="000000"/>
                <w:kern w:val="0"/>
                <w:szCs w:val="21"/>
              </w:rPr>
              <w:t>开户行：  中国工商银行北京紫竹院支行</w:t>
            </w:r>
            <w:r>
              <w:rPr>
                <w:rFonts w:ascii="宋体" w:hAnsi="宋体" w:cs="宋体" w:hint="eastAsia"/>
                <w:b/>
                <w:color w:val="000000"/>
                <w:kern w:val="0"/>
                <w:szCs w:val="21"/>
              </w:rPr>
              <w:t>账号：0200 0076 0920 1006 272</w:t>
            </w:r>
          </w:p>
        </w:tc>
      </w:tr>
      <w:tr w:rsidR="003A3F94" w:rsidTr="000C44FC">
        <w:trPr>
          <w:trHeight w:val="3565"/>
        </w:trPr>
        <w:tc>
          <w:tcPr>
            <w:tcW w:w="10741" w:type="dxa"/>
            <w:gridSpan w:val="8"/>
            <w:tcBorders>
              <w:top w:val="single" w:sz="4" w:space="0" w:color="auto"/>
              <w:left w:val="single" w:sz="12" w:space="0" w:color="auto"/>
              <w:bottom w:val="single" w:sz="4" w:space="0" w:color="auto"/>
              <w:right w:val="single" w:sz="12" w:space="0" w:color="auto"/>
            </w:tcBorders>
            <w:vAlign w:val="center"/>
            <w:hideMark/>
          </w:tcPr>
          <w:p w:rsidR="003A3F94" w:rsidRDefault="003A3F94" w:rsidP="00A839A9">
            <w:pPr>
              <w:ind w:firstLineChars="0" w:firstLine="0"/>
              <w:rPr>
                <w:rFonts w:ascii="宋体" w:hAnsi="宋体"/>
                <w:b/>
                <w:szCs w:val="21"/>
              </w:rPr>
            </w:pPr>
            <w:r>
              <w:rPr>
                <w:rFonts w:ascii="宋体" w:hAnsi="宋体" w:hint="eastAsia"/>
                <w:b/>
                <w:szCs w:val="21"/>
              </w:rPr>
              <w:t>【时    间】2016年1月</w:t>
            </w:r>
            <w:r w:rsidR="001A035C">
              <w:rPr>
                <w:rFonts w:ascii="宋体" w:hAnsi="宋体" w:hint="eastAsia"/>
                <w:b/>
                <w:szCs w:val="21"/>
              </w:rPr>
              <w:t>8-</w:t>
            </w:r>
            <w:r w:rsidR="001952C7">
              <w:rPr>
                <w:rFonts w:ascii="宋体" w:hAnsi="宋体" w:hint="eastAsia"/>
                <w:b/>
                <w:szCs w:val="21"/>
              </w:rPr>
              <w:t>10</w:t>
            </w:r>
            <w:r>
              <w:rPr>
                <w:rFonts w:ascii="宋体" w:hAnsi="宋体" w:hint="eastAsia"/>
                <w:b/>
                <w:szCs w:val="21"/>
              </w:rPr>
              <w:t>日</w:t>
            </w:r>
          </w:p>
          <w:p w:rsidR="003A3F94" w:rsidRDefault="003A3F94" w:rsidP="00A839A9">
            <w:pPr>
              <w:ind w:firstLineChars="0" w:firstLine="0"/>
              <w:rPr>
                <w:rFonts w:ascii="宋体" w:hAnsi="宋体"/>
                <w:b/>
                <w:szCs w:val="21"/>
              </w:rPr>
            </w:pPr>
            <w:r>
              <w:rPr>
                <w:rFonts w:ascii="宋体" w:hAnsi="宋体" w:hint="eastAsia"/>
                <w:b/>
                <w:szCs w:val="21"/>
              </w:rPr>
              <w:t>【地    点】中国 北京 央视演播厅</w:t>
            </w:r>
          </w:p>
          <w:p w:rsidR="003A3F94" w:rsidRPr="00A839A9" w:rsidRDefault="003A3F94" w:rsidP="00A839A9">
            <w:pPr>
              <w:pStyle w:val="a7"/>
              <w:numPr>
                <w:ilvl w:val="0"/>
                <w:numId w:val="11"/>
              </w:numPr>
              <w:adjustRightInd w:val="0"/>
              <w:snapToGrid w:val="0"/>
              <w:ind w:firstLineChars="0"/>
              <w:rPr>
                <w:rFonts w:ascii="宋体" w:hAnsi="宋体" w:cs="宋体"/>
                <w:color w:val="000000"/>
                <w:kern w:val="0"/>
                <w:szCs w:val="21"/>
              </w:rPr>
            </w:pPr>
            <w:r w:rsidRPr="00A839A9">
              <w:rPr>
                <w:rFonts w:ascii="宋体" w:hAnsi="宋体" w:cs="宋体" w:hint="eastAsia"/>
                <w:color w:val="000000"/>
                <w:kern w:val="0"/>
                <w:szCs w:val="21"/>
              </w:rPr>
              <w:t>此次峰会针对企业管理层开放，请您于三日内回传参会确认书，以便帮您做好登记；</w:t>
            </w:r>
          </w:p>
          <w:p w:rsidR="003A3F94" w:rsidRDefault="00A839A9" w:rsidP="00A839A9">
            <w:pPr>
              <w:adjustRightInd w:val="0"/>
              <w:snapToGrid w:val="0"/>
              <w:ind w:firstLineChars="83" w:firstLine="199"/>
              <w:rPr>
                <w:rFonts w:ascii="宋体" w:hAnsi="宋体" w:cs="宋体"/>
                <w:color w:val="000000"/>
                <w:kern w:val="0"/>
                <w:szCs w:val="21"/>
              </w:rPr>
            </w:pPr>
            <w:r>
              <w:rPr>
                <w:rFonts w:ascii="宋体" w:hAnsi="宋体" w:cs="宋体" w:hint="eastAsia"/>
                <w:color w:val="000000"/>
                <w:kern w:val="0"/>
                <w:szCs w:val="21"/>
              </w:rPr>
              <w:t>2、</w:t>
            </w:r>
            <w:r w:rsidR="003A3F94">
              <w:rPr>
                <w:rFonts w:ascii="宋体" w:hAnsi="宋体" w:cs="宋体" w:hint="eastAsia"/>
                <w:color w:val="000000"/>
                <w:kern w:val="0"/>
                <w:szCs w:val="21"/>
              </w:rPr>
              <w:t>请凭名片或（参会确认书）现场领取参会证入场；</w:t>
            </w:r>
          </w:p>
          <w:p w:rsidR="003A3F94" w:rsidRDefault="00A839A9" w:rsidP="00A839A9">
            <w:pPr>
              <w:adjustRightInd w:val="0"/>
              <w:snapToGrid w:val="0"/>
              <w:ind w:firstLineChars="83" w:firstLine="199"/>
              <w:rPr>
                <w:rFonts w:ascii="宋体" w:hAnsi="宋体" w:cs="宋体"/>
                <w:color w:val="000000"/>
                <w:kern w:val="0"/>
                <w:szCs w:val="21"/>
              </w:rPr>
            </w:pPr>
            <w:r>
              <w:rPr>
                <w:rFonts w:ascii="宋体" w:hAnsi="宋体" w:cs="宋体" w:hint="eastAsia"/>
                <w:color w:val="000000"/>
                <w:kern w:val="0"/>
                <w:szCs w:val="21"/>
              </w:rPr>
              <w:t>3、</w:t>
            </w:r>
            <w:r w:rsidR="003A3F94">
              <w:rPr>
                <w:rFonts w:ascii="宋体" w:hAnsi="宋体" w:cs="宋体" w:hint="eastAsia"/>
                <w:color w:val="000000"/>
                <w:kern w:val="0"/>
                <w:szCs w:val="21"/>
              </w:rPr>
              <w:t>请您在回传此确认表后3个工作日内办理付款；</w:t>
            </w:r>
          </w:p>
          <w:p w:rsidR="003A3F94" w:rsidRDefault="00A839A9" w:rsidP="00A839A9">
            <w:pPr>
              <w:adjustRightInd w:val="0"/>
              <w:snapToGrid w:val="0"/>
              <w:ind w:firstLineChars="83" w:firstLine="199"/>
              <w:rPr>
                <w:rFonts w:ascii="宋体" w:hAnsi="宋体" w:cs="宋体"/>
                <w:color w:val="000000"/>
                <w:kern w:val="0"/>
                <w:szCs w:val="21"/>
              </w:rPr>
            </w:pPr>
            <w:r>
              <w:rPr>
                <w:rFonts w:ascii="宋体" w:hAnsi="宋体" w:cs="宋体" w:hint="eastAsia"/>
                <w:color w:val="000000"/>
                <w:kern w:val="0"/>
                <w:szCs w:val="21"/>
              </w:rPr>
              <w:t>4、</w:t>
            </w:r>
            <w:r w:rsidR="003A3F94">
              <w:rPr>
                <w:rFonts w:ascii="宋体" w:hAnsi="宋体" w:cs="宋体" w:hint="eastAsia"/>
                <w:color w:val="000000"/>
                <w:kern w:val="0"/>
                <w:szCs w:val="21"/>
              </w:rPr>
              <w:t>如需开发票，请填写：发票抬头___________________</w:t>
            </w:r>
            <w:r w:rsidR="003A3F94">
              <w:rPr>
                <w:rFonts w:ascii="宋体" w:hAnsi="宋体" w:cs="宋体" w:hint="eastAsia"/>
                <w:color w:val="000000"/>
                <w:kern w:val="0"/>
                <w:szCs w:val="21"/>
              </w:rPr>
              <w:softHyphen/>
              <w:t xml:space="preserve">发票项目___________________ </w:t>
            </w:r>
          </w:p>
        </w:tc>
      </w:tr>
    </w:tbl>
    <w:p w:rsidR="007E16AC" w:rsidRDefault="007E16AC" w:rsidP="007E16AC">
      <w:pPr>
        <w:ind w:firstLine="482"/>
        <w:rPr>
          <w:rFonts w:ascii="宋体" w:hAnsi="宋体"/>
          <w:b/>
          <w:szCs w:val="21"/>
        </w:rPr>
      </w:pPr>
      <w:r>
        <w:rPr>
          <w:rFonts w:ascii="宋体" w:hAnsi="宋体" w:hint="eastAsia"/>
          <w:b/>
          <w:szCs w:val="21"/>
        </w:rPr>
        <w:t>联系人：孙玥电话：189 1083 7569</w:t>
      </w:r>
      <w:r w:rsidR="001952C7">
        <w:rPr>
          <w:rFonts w:ascii="宋体" w:hAnsi="宋体" w:hint="eastAsia"/>
          <w:b/>
          <w:szCs w:val="21"/>
        </w:rPr>
        <w:t xml:space="preserve"> </w:t>
      </w:r>
      <w:r>
        <w:rPr>
          <w:rFonts w:ascii="宋体" w:hAnsi="宋体" w:hint="eastAsia"/>
          <w:b/>
          <w:szCs w:val="21"/>
        </w:rPr>
        <w:t>周艳侠电话：130 5915 6912</w:t>
      </w:r>
    </w:p>
    <w:p w:rsidR="00DD2294" w:rsidRPr="007E16AC" w:rsidRDefault="007E16AC" w:rsidP="00D27108">
      <w:pPr>
        <w:ind w:firstLine="480"/>
        <w:rPr>
          <w:sz w:val="28"/>
          <w:szCs w:val="28"/>
        </w:rPr>
      </w:pPr>
      <w:bookmarkStart w:id="0" w:name="_GoBack"/>
      <w:bookmarkEnd w:id="0"/>
      <w:r>
        <w:rPr>
          <w:rFonts w:hint="eastAsia"/>
        </w:rPr>
        <w:t>官网：</w:t>
      </w:r>
      <w:hyperlink r:id="rId10" w:history="1">
        <w:r>
          <w:rPr>
            <w:rStyle w:val="a6"/>
            <w:rFonts w:ascii="宋体" w:hAnsi="宋体" w:cs="Arial Unicode MS" w:hint="eastAsia"/>
            <w:b/>
            <w:bCs/>
            <w:snapToGrid w:val="0"/>
            <w:spacing w:val="11"/>
            <w:kern w:val="0"/>
            <w:sz w:val="28"/>
            <w:szCs w:val="28"/>
          </w:rPr>
          <w:t>www.gfsf.org.cn</w:t>
        </w:r>
      </w:hyperlink>
      <w:r>
        <w:rPr>
          <w:rFonts w:ascii="宋体" w:hAnsi="宋体" w:hint="eastAsia"/>
          <w:snapToGrid w:val="0"/>
          <w:sz w:val="28"/>
          <w:szCs w:val="28"/>
        </w:rPr>
        <w:t>)</w:t>
      </w:r>
      <w:r>
        <w:rPr>
          <w:rFonts w:ascii="宋体" w:hAnsi="宋体" w:hint="eastAsia"/>
          <w:b/>
          <w:szCs w:val="21"/>
        </w:rPr>
        <w:t xml:space="preserve">      邮箱：chinakjcy2008@sina.com</w:t>
      </w:r>
    </w:p>
    <w:sectPr w:rsidR="00DD2294" w:rsidRPr="007E16AC" w:rsidSect="00760684">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687" w:rsidRDefault="00180687" w:rsidP="006969C9">
      <w:pPr>
        <w:ind w:firstLine="480"/>
      </w:pPr>
      <w:r>
        <w:separator/>
      </w:r>
    </w:p>
  </w:endnote>
  <w:endnote w:type="continuationSeparator" w:id="1">
    <w:p w:rsidR="00180687" w:rsidRDefault="00180687" w:rsidP="006969C9">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Default="00F2017A" w:rsidP="00F2017A">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773" w:rsidRDefault="002B2527" w:rsidP="00AD1DAC">
    <w:pPr>
      <w:pStyle w:val="a4"/>
      <w:ind w:firstLineChars="0" w:firstLine="0"/>
    </w:pPr>
    <w:r>
      <w:rPr>
        <w:b/>
      </w:rPr>
      <w:fldChar w:fldCharType="begin"/>
    </w:r>
    <w:r w:rsidR="00AD1DAC">
      <w:rPr>
        <w:b/>
      </w:rPr>
      <w:instrText>PAGE  \* Arabic  \* MERGEFORMAT</w:instrText>
    </w:r>
    <w:r>
      <w:rPr>
        <w:b/>
      </w:rPr>
      <w:fldChar w:fldCharType="separate"/>
    </w:r>
    <w:r w:rsidR="00020E30" w:rsidRPr="00020E30">
      <w:rPr>
        <w:b/>
        <w:noProof/>
        <w:lang w:val="zh-CN"/>
      </w:rPr>
      <w:t>5</w:t>
    </w:r>
    <w:r>
      <w:rPr>
        <w:b/>
      </w:rPr>
      <w:fldChar w:fldCharType="end"/>
    </w:r>
    <w:r w:rsidR="00AD1DAC">
      <w:rPr>
        <w:lang w:val="zh-CN"/>
      </w:rPr>
      <w:t xml:space="preserve"> / </w:t>
    </w:r>
    <w:fldSimple w:instr="NUMPAGES  \* Arabic  \* MERGEFORMAT">
      <w:r w:rsidR="00020E30" w:rsidRPr="00020E30">
        <w:rPr>
          <w:b/>
          <w:noProof/>
          <w:lang w:val="zh-CN"/>
        </w:rPr>
        <w:t>7</w:t>
      </w:r>
    </w:fldSimple>
    <w:r w:rsidR="00F2017A">
      <w:rPr>
        <w:noProof/>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-1430020</wp:posOffset>
          </wp:positionV>
          <wp:extent cx="7560310" cy="2486025"/>
          <wp:effectExtent l="0" t="0" r="0" b="0"/>
          <wp:wrapNone/>
          <wp:docPr id="9" name="图片 119" descr="QQ图片2015031010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QQ图片20150310103442"/>
                  <pic:cNvPicPr>
                    <a:picLocks noChangeAspect="1" noChangeArrowheads="1"/>
                  </pic:cNvPicPr>
                </pic:nvPicPr>
                <pic:blipFill>
                  <a:blip r:embed="rId1"/>
                  <a:srcRect/>
                  <a:stretch>
                    <a:fillRect/>
                  </a:stretch>
                </pic:blipFill>
                <pic:spPr bwMode="auto">
                  <a:xfrm>
                    <a:off x="0" y="0"/>
                    <a:ext cx="7560310" cy="248602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Default="00F2017A" w:rsidP="00F2017A">
    <w:pPr>
      <w:pStyle w:val="a4"/>
      <w:ind w:firstLine="360"/>
    </w:pPr>
    <w:r>
      <w:rPr>
        <w:noProof/>
      </w:rPr>
      <w:drawing>
        <wp:anchor distT="0" distB="0" distL="114300" distR="114300" simplePos="0" relativeHeight="251663360" behindDoc="1" locked="0" layoutInCell="1" allowOverlap="1">
          <wp:simplePos x="0" y="0"/>
          <wp:positionH relativeFrom="column">
            <wp:posOffset>-1152525</wp:posOffset>
          </wp:positionH>
          <wp:positionV relativeFrom="paragraph">
            <wp:posOffset>-1651635</wp:posOffset>
          </wp:positionV>
          <wp:extent cx="7559675" cy="248729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675" cy="248729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687" w:rsidRDefault="00180687" w:rsidP="006969C9">
      <w:pPr>
        <w:ind w:firstLine="480"/>
      </w:pPr>
      <w:r>
        <w:separator/>
      </w:r>
    </w:p>
  </w:footnote>
  <w:footnote w:type="continuationSeparator" w:id="1">
    <w:p w:rsidR="00180687" w:rsidRDefault="00180687" w:rsidP="006969C9">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Default="00F2017A" w:rsidP="00F2017A">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Pr="008F0C95" w:rsidRDefault="00AD1DAC" w:rsidP="0000062F">
    <w:pPr>
      <w:pStyle w:val="a3"/>
      <w:ind w:firstLineChars="111"/>
      <w:rPr>
        <w:b/>
        <w:color w:val="C00000"/>
      </w:rPr>
    </w:pPr>
    <w:r>
      <w:rPr>
        <w:noProof/>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-537845</wp:posOffset>
          </wp:positionV>
          <wp:extent cx="7560310" cy="3048000"/>
          <wp:effectExtent l="0" t="0" r="0" b="0"/>
          <wp:wrapNone/>
          <wp:docPr id="4" name="图片 130"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图层 4"/>
                  <pic:cNvPicPr>
                    <a:picLocks noChangeAspect="1" noChangeArrowheads="1"/>
                  </pic:cNvPicPr>
                </pic:nvPicPr>
                <pic:blipFill>
                  <a:blip r:embed="rId1"/>
                  <a:srcRect/>
                  <a:stretch>
                    <a:fillRect/>
                  </a:stretch>
                </pic:blipFill>
                <pic:spPr bwMode="auto">
                  <a:xfrm>
                    <a:off x="0" y="0"/>
                    <a:ext cx="7560310" cy="3048000"/>
                  </a:xfrm>
                  <a:prstGeom prst="rect">
                    <a:avLst/>
                  </a:prstGeom>
                  <a:noFill/>
                  <a:ln w="9525">
                    <a:noFill/>
                    <a:miter lim="800000"/>
                    <a:headEnd/>
                    <a:tailEnd/>
                  </a:ln>
                </pic:spPr>
              </pic:pic>
            </a:graphicData>
          </a:graphic>
        </wp:anchor>
      </w:drawing>
    </w:r>
    <w:r w:rsidR="0000062F">
      <w:rPr>
        <w:noProof/>
      </w:rPr>
      <w:drawing>
        <wp:anchor distT="0" distB="0" distL="114300" distR="114300" simplePos="0" relativeHeight="251667456" behindDoc="1" locked="0" layoutInCell="1" allowOverlap="1">
          <wp:simplePos x="0" y="0"/>
          <wp:positionH relativeFrom="column">
            <wp:posOffset>5334000</wp:posOffset>
          </wp:positionH>
          <wp:positionV relativeFrom="paragraph">
            <wp:posOffset>-263525</wp:posOffset>
          </wp:positionV>
          <wp:extent cx="494032" cy="494866"/>
          <wp:effectExtent l="0" t="0" r="0" b="0"/>
          <wp:wrapNone/>
          <wp:docPr id="8" name="图片 88" descr="协会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协会二维码"/>
                  <pic:cNvPicPr>
                    <a:picLocks noChangeAspect="1" noChangeArrowheads="1"/>
                  </pic:cNvPicPr>
                </pic:nvPicPr>
                <pic:blipFill>
                  <a:blip r:embed="rId2"/>
                  <a:srcRect/>
                  <a:stretch>
                    <a:fillRect/>
                  </a:stretch>
                </pic:blipFill>
                <pic:spPr bwMode="auto">
                  <a:xfrm>
                    <a:off x="0" y="0"/>
                    <a:ext cx="494032" cy="494866"/>
                  </a:xfrm>
                  <a:prstGeom prst="rect">
                    <a:avLst/>
                  </a:prstGeom>
                  <a:noFill/>
                  <a:ln w="9525">
                    <a:noFill/>
                    <a:miter lim="800000"/>
                    <a:headEnd/>
                    <a:tailEnd/>
                  </a:ln>
                </pic:spPr>
              </pic:pic>
            </a:graphicData>
          </a:graphic>
        </wp:anchor>
      </w:drawing>
    </w:r>
    <w:r w:rsidR="004A6EA8" w:rsidRPr="008F0C95">
      <w:rPr>
        <w:b/>
        <w:noProof/>
        <w:color w:val="C00000"/>
      </w:rPr>
      <w:drawing>
        <wp:anchor distT="0" distB="0" distL="114300" distR="114300" simplePos="0" relativeHeight="251660288" behindDoc="0" locked="0" layoutInCell="1" allowOverlap="1">
          <wp:simplePos x="0" y="0"/>
          <wp:positionH relativeFrom="column">
            <wp:posOffset>-607301</wp:posOffset>
          </wp:positionH>
          <wp:positionV relativeFrom="paragraph">
            <wp:posOffset>-340360</wp:posOffset>
          </wp:positionV>
          <wp:extent cx="561975" cy="573848"/>
          <wp:effectExtent l="0" t="0" r="0" b="0"/>
          <wp:wrapNone/>
          <wp:docPr id="1" name="图片 133" descr="LP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LPGO   PNG"/>
                  <pic:cNvPicPr>
                    <a:picLocks noChangeAspect="1" noChangeArrowheads="1"/>
                  </pic:cNvPicPr>
                </pic:nvPicPr>
                <pic:blipFill>
                  <a:blip r:embed="rId3"/>
                  <a:srcRect/>
                  <a:stretch>
                    <a:fillRect/>
                  </a:stretch>
                </pic:blipFill>
                <pic:spPr bwMode="auto">
                  <a:xfrm>
                    <a:off x="0" y="0"/>
                    <a:ext cx="561975" cy="573848"/>
                  </a:xfrm>
                  <a:prstGeom prst="rect">
                    <a:avLst/>
                  </a:prstGeom>
                  <a:noFill/>
                  <a:ln w="9525">
                    <a:noFill/>
                    <a:miter lim="800000"/>
                    <a:headEnd/>
                    <a:tailEnd/>
                  </a:ln>
                </pic:spPr>
              </pic:pic>
            </a:graphicData>
          </a:graphic>
        </wp:anchor>
      </w:drawing>
    </w:r>
    <w:r w:rsidR="008F0C95" w:rsidRPr="008F0C95">
      <w:rPr>
        <w:rFonts w:hint="eastAsia"/>
        <w:b/>
        <w:color w:val="C00000"/>
      </w:rPr>
      <w:t>2016</w:t>
    </w:r>
    <w:r w:rsidR="008F0C95" w:rsidRPr="008F0C95">
      <w:rPr>
        <w:rFonts w:hint="eastAsia"/>
        <w:b/>
        <w:color w:val="C00000"/>
      </w:rPr>
      <w:t>年食品安全年度峰会</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7A" w:rsidRDefault="00F2017A" w:rsidP="00F2017A">
    <w:pPr>
      <w:pStyle w:val="a3"/>
      <w:pBdr>
        <w:bottom w:val="none" w:sz="0" w:space="0" w:color="auto"/>
      </w:pBdr>
      <w:ind w:firstLine="360"/>
    </w:pPr>
    <w:r>
      <w:rPr>
        <w:noProof/>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-537210</wp:posOffset>
          </wp:positionV>
          <wp:extent cx="7560310" cy="3048000"/>
          <wp:effectExtent l="0" t="0" r="0" b="0"/>
          <wp:wrapNone/>
          <wp:docPr id="5" name="图片 130" descr="图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图层 4"/>
                  <pic:cNvPicPr>
                    <a:picLocks noChangeAspect="1" noChangeArrowheads="1"/>
                  </pic:cNvPicPr>
                </pic:nvPicPr>
                <pic:blipFill>
                  <a:blip r:embed="rId1"/>
                  <a:srcRect/>
                  <a:stretch>
                    <a:fillRect/>
                  </a:stretch>
                </pic:blipFill>
                <pic:spPr bwMode="auto">
                  <a:xfrm>
                    <a:off x="0" y="0"/>
                    <a:ext cx="7560310" cy="30480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D6069"/>
    <w:multiLevelType w:val="hybridMultilevel"/>
    <w:tmpl w:val="E376BF50"/>
    <w:lvl w:ilvl="0" w:tplc="3AB0CCFC">
      <w:start w:val="3"/>
      <w:numFmt w:val="decimal"/>
      <w:lvlText w:val="%1、"/>
      <w:lvlJc w:val="left"/>
      <w:pPr>
        <w:ind w:left="927"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9627DC4"/>
    <w:multiLevelType w:val="hybridMultilevel"/>
    <w:tmpl w:val="903CD078"/>
    <w:lvl w:ilvl="0" w:tplc="7D9C705A">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nsid w:val="22AA1B73"/>
    <w:multiLevelType w:val="hybridMultilevel"/>
    <w:tmpl w:val="7B586AA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4E3767A2"/>
    <w:multiLevelType w:val="hybridMultilevel"/>
    <w:tmpl w:val="CFFEF79A"/>
    <w:lvl w:ilvl="0" w:tplc="73CCBF92">
      <w:start w:val="8"/>
      <w:numFmt w:val="decimal"/>
      <w:lvlText w:val="%1、"/>
      <w:lvlJc w:val="left"/>
      <w:pPr>
        <w:ind w:left="502"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7FD3EAC"/>
    <w:multiLevelType w:val="hybridMultilevel"/>
    <w:tmpl w:val="18FE2622"/>
    <w:lvl w:ilvl="0" w:tplc="1DEC4AA6">
      <w:start w:val="8"/>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B9116B7"/>
    <w:multiLevelType w:val="hybridMultilevel"/>
    <w:tmpl w:val="030064E0"/>
    <w:lvl w:ilvl="0" w:tplc="A8CC446A">
      <w:start w:val="1"/>
      <w:numFmt w:val="decimal"/>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642657E8"/>
    <w:multiLevelType w:val="hybridMultilevel"/>
    <w:tmpl w:val="636EF8AE"/>
    <w:lvl w:ilvl="0" w:tplc="4EE05F38">
      <w:start w:val="9"/>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6C8D2EA7"/>
    <w:multiLevelType w:val="hybridMultilevel"/>
    <w:tmpl w:val="D700C57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78565F07"/>
    <w:multiLevelType w:val="multilevel"/>
    <w:tmpl w:val="78565F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C260FD1"/>
    <w:multiLevelType w:val="hybridMultilevel"/>
    <w:tmpl w:val="8656121C"/>
    <w:lvl w:ilvl="0" w:tplc="CD20F99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6"/>
  </w:num>
  <w:num w:numId="6">
    <w:abstractNumId w:val="7"/>
  </w:num>
  <w:num w:numId="7">
    <w:abstractNumId w:val="9"/>
  </w:num>
  <w:num w:numId="8">
    <w:abstractNumId w:val="0"/>
  </w:num>
  <w:num w:numId="9">
    <w:abstractNumId w:val="3"/>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27CF0"/>
    <w:rsid w:val="0000062F"/>
    <w:rsid w:val="0001221B"/>
    <w:rsid w:val="00020E30"/>
    <w:rsid w:val="000223FA"/>
    <w:rsid w:val="00022A53"/>
    <w:rsid w:val="00025A3B"/>
    <w:rsid w:val="0002630B"/>
    <w:rsid w:val="00033116"/>
    <w:rsid w:val="000658BC"/>
    <w:rsid w:val="00065E8F"/>
    <w:rsid w:val="00095CBF"/>
    <w:rsid w:val="000A0338"/>
    <w:rsid w:val="000A3224"/>
    <w:rsid w:val="000B187B"/>
    <w:rsid w:val="000C3B9C"/>
    <w:rsid w:val="000C44FC"/>
    <w:rsid w:val="001102C0"/>
    <w:rsid w:val="001500AF"/>
    <w:rsid w:val="00151595"/>
    <w:rsid w:val="00172519"/>
    <w:rsid w:val="00180687"/>
    <w:rsid w:val="00185684"/>
    <w:rsid w:val="00186537"/>
    <w:rsid w:val="001952C7"/>
    <w:rsid w:val="001A035C"/>
    <w:rsid w:val="001D1BF8"/>
    <w:rsid w:val="001D30DA"/>
    <w:rsid w:val="001E19B8"/>
    <w:rsid w:val="001E2B88"/>
    <w:rsid w:val="001E4CC0"/>
    <w:rsid w:val="001F1885"/>
    <w:rsid w:val="002036CE"/>
    <w:rsid w:val="0020425A"/>
    <w:rsid w:val="00210820"/>
    <w:rsid w:val="00227CF0"/>
    <w:rsid w:val="0023305F"/>
    <w:rsid w:val="00237B32"/>
    <w:rsid w:val="0024437D"/>
    <w:rsid w:val="0024699C"/>
    <w:rsid w:val="00263417"/>
    <w:rsid w:val="00275A87"/>
    <w:rsid w:val="00276B30"/>
    <w:rsid w:val="002770B9"/>
    <w:rsid w:val="00284534"/>
    <w:rsid w:val="00291A60"/>
    <w:rsid w:val="00296059"/>
    <w:rsid w:val="002A1998"/>
    <w:rsid w:val="002B1172"/>
    <w:rsid w:val="002B2527"/>
    <w:rsid w:val="002C4894"/>
    <w:rsid w:val="002E58D8"/>
    <w:rsid w:val="002F46D9"/>
    <w:rsid w:val="003067CB"/>
    <w:rsid w:val="0032662C"/>
    <w:rsid w:val="00337C2E"/>
    <w:rsid w:val="003549D6"/>
    <w:rsid w:val="00355C62"/>
    <w:rsid w:val="0036619A"/>
    <w:rsid w:val="00387F74"/>
    <w:rsid w:val="0039593B"/>
    <w:rsid w:val="003A3F94"/>
    <w:rsid w:val="003A73E2"/>
    <w:rsid w:val="003B3384"/>
    <w:rsid w:val="003E3C3E"/>
    <w:rsid w:val="003E47B9"/>
    <w:rsid w:val="003E4E03"/>
    <w:rsid w:val="003E620B"/>
    <w:rsid w:val="003F2B1E"/>
    <w:rsid w:val="003F40F4"/>
    <w:rsid w:val="003F56A7"/>
    <w:rsid w:val="00407E3D"/>
    <w:rsid w:val="00413267"/>
    <w:rsid w:val="00420BD9"/>
    <w:rsid w:val="00423C77"/>
    <w:rsid w:val="004323D7"/>
    <w:rsid w:val="00443584"/>
    <w:rsid w:val="004449D2"/>
    <w:rsid w:val="0045614F"/>
    <w:rsid w:val="004726D7"/>
    <w:rsid w:val="004A45AF"/>
    <w:rsid w:val="004A6EA8"/>
    <w:rsid w:val="004B51AC"/>
    <w:rsid w:val="004C1B31"/>
    <w:rsid w:val="004D367F"/>
    <w:rsid w:val="004D3D6F"/>
    <w:rsid w:val="004D6D95"/>
    <w:rsid w:val="0051100D"/>
    <w:rsid w:val="005124B5"/>
    <w:rsid w:val="00516B11"/>
    <w:rsid w:val="00525641"/>
    <w:rsid w:val="005274DA"/>
    <w:rsid w:val="00531191"/>
    <w:rsid w:val="00533849"/>
    <w:rsid w:val="00542D24"/>
    <w:rsid w:val="00543DF9"/>
    <w:rsid w:val="00550121"/>
    <w:rsid w:val="00551409"/>
    <w:rsid w:val="00556CF9"/>
    <w:rsid w:val="00573E6D"/>
    <w:rsid w:val="00583E85"/>
    <w:rsid w:val="00584941"/>
    <w:rsid w:val="005A756F"/>
    <w:rsid w:val="005B3871"/>
    <w:rsid w:val="005C2207"/>
    <w:rsid w:val="005C740A"/>
    <w:rsid w:val="005E6C4A"/>
    <w:rsid w:val="005F241E"/>
    <w:rsid w:val="005F67FA"/>
    <w:rsid w:val="006004E1"/>
    <w:rsid w:val="00611DA5"/>
    <w:rsid w:val="00613D2F"/>
    <w:rsid w:val="0061579B"/>
    <w:rsid w:val="006260E0"/>
    <w:rsid w:val="00652BE5"/>
    <w:rsid w:val="00653B22"/>
    <w:rsid w:val="00654032"/>
    <w:rsid w:val="00654DC7"/>
    <w:rsid w:val="0065764D"/>
    <w:rsid w:val="00666B08"/>
    <w:rsid w:val="00677B0C"/>
    <w:rsid w:val="00680887"/>
    <w:rsid w:val="0068437B"/>
    <w:rsid w:val="006969C9"/>
    <w:rsid w:val="0069766F"/>
    <w:rsid w:val="006B2B49"/>
    <w:rsid w:val="006B41D5"/>
    <w:rsid w:val="006C61AD"/>
    <w:rsid w:val="006F5D23"/>
    <w:rsid w:val="0070096D"/>
    <w:rsid w:val="007231B4"/>
    <w:rsid w:val="0073055A"/>
    <w:rsid w:val="00732BD2"/>
    <w:rsid w:val="00732F4C"/>
    <w:rsid w:val="00742949"/>
    <w:rsid w:val="00760684"/>
    <w:rsid w:val="00761067"/>
    <w:rsid w:val="00761D56"/>
    <w:rsid w:val="00764E20"/>
    <w:rsid w:val="00770A96"/>
    <w:rsid w:val="007879A2"/>
    <w:rsid w:val="007B1549"/>
    <w:rsid w:val="007C18D7"/>
    <w:rsid w:val="007D4CCE"/>
    <w:rsid w:val="007D65F9"/>
    <w:rsid w:val="007E16AC"/>
    <w:rsid w:val="007E542D"/>
    <w:rsid w:val="007F2A18"/>
    <w:rsid w:val="008208CF"/>
    <w:rsid w:val="00830B38"/>
    <w:rsid w:val="008368C2"/>
    <w:rsid w:val="00842F83"/>
    <w:rsid w:val="00843CCC"/>
    <w:rsid w:val="00850F38"/>
    <w:rsid w:val="00852C28"/>
    <w:rsid w:val="008547B4"/>
    <w:rsid w:val="008611BB"/>
    <w:rsid w:val="00864407"/>
    <w:rsid w:val="00864E2F"/>
    <w:rsid w:val="008735FD"/>
    <w:rsid w:val="0088387B"/>
    <w:rsid w:val="00890A8E"/>
    <w:rsid w:val="008A220F"/>
    <w:rsid w:val="008A56EE"/>
    <w:rsid w:val="008B57A5"/>
    <w:rsid w:val="008C1F99"/>
    <w:rsid w:val="008D0702"/>
    <w:rsid w:val="008E035D"/>
    <w:rsid w:val="008F0C95"/>
    <w:rsid w:val="008F7F6D"/>
    <w:rsid w:val="008F7FCC"/>
    <w:rsid w:val="00910E93"/>
    <w:rsid w:val="00922705"/>
    <w:rsid w:val="0092456E"/>
    <w:rsid w:val="009248F5"/>
    <w:rsid w:val="00945E29"/>
    <w:rsid w:val="00957DBA"/>
    <w:rsid w:val="00960591"/>
    <w:rsid w:val="00986D24"/>
    <w:rsid w:val="009A6611"/>
    <w:rsid w:val="009B0102"/>
    <w:rsid w:val="009B4307"/>
    <w:rsid w:val="009C021E"/>
    <w:rsid w:val="009C6919"/>
    <w:rsid w:val="009D37B9"/>
    <w:rsid w:val="009D3D88"/>
    <w:rsid w:val="009E0F5E"/>
    <w:rsid w:val="009F140F"/>
    <w:rsid w:val="009F2F12"/>
    <w:rsid w:val="009F5341"/>
    <w:rsid w:val="009F5B59"/>
    <w:rsid w:val="00A017F2"/>
    <w:rsid w:val="00A34902"/>
    <w:rsid w:val="00A379C5"/>
    <w:rsid w:val="00A6704C"/>
    <w:rsid w:val="00A74376"/>
    <w:rsid w:val="00A839A9"/>
    <w:rsid w:val="00A8776D"/>
    <w:rsid w:val="00A9350C"/>
    <w:rsid w:val="00A93BF0"/>
    <w:rsid w:val="00AA2895"/>
    <w:rsid w:val="00AA7275"/>
    <w:rsid w:val="00AB13DA"/>
    <w:rsid w:val="00AC43A6"/>
    <w:rsid w:val="00AD1DAC"/>
    <w:rsid w:val="00AD32A0"/>
    <w:rsid w:val="00AD3B20"/>
    <w:rsid w:val="00AE79DF"/>
    <w:rsid w:val="00B07905"/>
    <w:rsid w:val="00B10585"/>
    <w:rsid w:val="00B13B08"/>
    <w:rsid w:val="00B41E7F"/>
    <w:rsid w:val="00B52BE2"/>
    <w:rsid w:val="00B54E43"/>
    <w:rsid w:val="00B55AA5"/>
    <w:rsid w:val="00B6159C"/>
    <w:rsid w:val="00B67154"/>
    <w:rsid w:val="00B92B0D"/>
    <w:rsid w:val="00B96CC1"/>
    <w:rsid w:val="00BA083D"/>
    <w:rsid w:val="00BA1B77"/>
    <w:rsid w:val="00BA5C5B"/>
    <w:rsid w:val="00BB193D"/>
    <w:rsid w:val="00BC046B"/>
    <w:rsid w:val="00BC1841"/>
    <w:rsid w:val="00BC5783"/>
    <w:rsid w:val="00BC64E0"/>
    <w:rsid w:val="00BC6935"/>
    <w:rsid w:val="00BC6CA2"/>
    <w:rsid w:val="00BD0B4A"/>
    <w:rsid w:val="00BD16F8"/>
    <w:rsid w:val="00C04E05"/>
    <w:rsid w:val="00C14479"/>
    <w:rsid w:val="00C30773"/>
    <w:rsid w:val="00C32B1F"/>
    <w:rsid w:val="00C61080"/>
    <w:rsid w:val="00C75733"/>
    <w:rsid w:val="00C7712C"/>
    <w:rsid w:val="00C77BC9"/>
    <w:rsid w:val="00C80194"/>
    <w:rsid w:val="00C8136D"/>
    <w:rsid w:val="00C879DE"/>
    <w:rsid w:val="00C90D5B"/>
    <w:rsid w:val="00CA2C2D"/>
    <w:rsid w:val="00CA3737"/>
    <w:rsid w:val="00CB157B"/>
    <w:rsid w:val="00CB5531"/>
    <w:rsid w:val="00D2546F"/>
    <w:rsid w:val="00D26D71"/>
    <w:rsid w:val="00D27108"/>
    <w:rsid w:val="00D27716"/>
    <w:rsid w:val="00D329CB"/>
    <w:rsid w:val="00D64042"/>
    <w:rsid w:val="00D750ED"/>
    <w:rsid w:val="00DB01AD"/>
    <w:rsid w:val="00DB153E"/>
    <w:rsid w:val="00DB161F"/>
    <w:rsid w:val="00DB2EA9"/>
    <w:rsid w:val="00DC03B2"/>
    <w:rsid w:val="00DC40ED"/>
    <w:rsid w:val="00DC6B44"/>
    <w:rsid w:val="00DD0E09"/>
    <w:rsid w:val="00DD2294"/>
    <w:rsid w:val="00DE0DC4"/>
    <w:rsid w:val="00DF7425"/>
    <w:rsid w:val="00E0094A"/>
    <w:rsid w:val="00E158F1"/>
    <w:rsid w:val="00E17A92"/>
    <w:rsid w:val="00E74AE8"/>
    <w:rsid w:val="00E83E11"/>
    <w:rsid w:val="00EA786F"/>
    <w:rsid w:val="00EB7B68"/>
    <w:rsid w:val="00EB7EA9"/>
    <w:rsid w:val="00EC2069"/>
    <w:rsid w:val="00ED0D2D"/>
    <w:rsid w:val="00EE00FE"/>
    <w:rsid w:val="00EE0C30"/>
    <w:rsid w:val="00F2017A"/>
    <w:rsid w:val="00F24F97"/>
    <w:rsid w:val="00F259D9"/>
    <w:rsid w:val="00F50F55"/>
    <w:rsid w:val="00F7118F"/>
    <w:rsid w:val="00F726F9"/>
    <w:rsid w:val="00F82320"/>
    <w:rsid w:val="00FA0422"/>
    <w:rsid w:val="00FA68E5"/>
    <w:rsid w:val="00FB3185"/>
    <w:rsid w:val="00FC676C"/>
    <w:rsid w:val="00FD0AF3"/>
    <w:rsid w:val="00FD58AC"/>
    <w:rsid w:val="00FD6BD6"/>
    <w:rsid w:val="00FF37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69C9"/>
    <w:pPr>
      <w:widowControl w:val="0"/>
      <w:spacing w:line="360" w:lineRule="auto"/>
      <w:ind w:firstLineChars="200" w:firstLine="200"/>
      <w:jc w:val="both"/>
    </w:pPr>
    <w:rPr>
      <w:rFonts w:ascii="Times New Roman" w:eastAsia="宋体" w:hAnsi="Times New Roman" w:cs="Times New Roman"/>
      <w:sz w:val="24"/>
      <w:szCs w:val="20"/>
    </w:rPr>
  </w:style>
  <w:style w:type="paragraph" w:styleId="1">
    <w:name w:val="heading 1"/>
    <w:basedOn w:val="a"/>
    <w:next w:val="a"/>
    <w:link w:val="1Char"/>
    <w:uiPriority w:val="9"/>
    <w:qFormat/>
    <w:rsid w:val="0092456E"/>
    <w:pPr>
      <w:keepNext/>
      <w:keepLines/>
      <w:spacing w:before="120" w:after="120"/>
      <w:ind w:firstLineChars="0" w:firstLine="0"/>
      <w:outlineLvl w:val="0"/>
    </w:pPr>
    <w:rPr>
      <w:b/>
      <w:bCs/>
      <w:color w:val="C00000"/>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27CF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227CF0"/>
    <w:rPr>
      <w:sz w:val="18"/>
      <w:szCs w:val="18"/>
    </w:rPr>
  </w:style>
  <w:style w:type="paragraph" w:styleId="a4">
    <w:name w:val="footer"/>
    <w:basedOn w:val="a"/>
    <w:link w:val="Char0"/>
    <w:uiPriority w:val="99"/>
    <w:unhideWhenUsed/>
    <w:rsid w:val="00227CF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227CF0"/>
    <w:rPr>
      <w:sz w:val="18"/>
      <w:szCs w:val="18"/>
    </w:rPr>
  </w:style>
  <w:style w:type="paragraph" w:styleId="a5">
    <w:name w:val="Balloon Text"/>
    <w:basedOn w:val="a"/>
    <w:link w:val="Char1"/>
    <w:uiPriority w:val="99"/>
    <w:semiHidden/>
    <w:unhideWhenUsed/>
    <w:rsid w:val="00C30773"/>
    <w:rPr>
      <w:rFonts w:asciiTheme="minorHAnsi" w:eastAsiaTheme="minorEastAsia" w:hAnsiTheme="minorHAnsi" w:cstheme="minorBidi"/>
      <w:sz w:val="18"/>
      <w:szCs w:val="18"/>
    </w:rPr>
  </w:style>
  <w:style w:type="character" w:customStyle="1" w:styleId="Char1">
    <w:name w:val="批注框文本 Char"/>
    <w:basedOn w:val="a0"/>
    <w:link w:val="a5"/>
    <w:uiPriority w:val="99"/>
    <w:semiHidden/>
    <w:rsid w:val="00C30773"/>
    <w:rPr>
      <w:sz w:val="18"/>
      <w:szCs w:val="18"/>
    </w:rPr>
  </w:style>
  <w:style w:type="character" w:styleId="a6">
    <w:name w:val="Hyperlink"/>
    <w:uiPriority w:val="99"/>
    <w:unhideWhenUsed/>
    <w:rsid w:val="003A3F94"/>
    <w:rPr>
      <w:color w:val="0000FF"/>
      <w:u w:val="single"/>
    </w:rPr>
  </w:style>
  <w:style w:type="paragraph" w:styleId="a7">
    <w:name w:val="List Paragraph"/>
    <w:basedOn w:val="a"/>
    <w:uiPriority w:val="34"/>
    <w:qFormat/>
    <w:rsid w:val="00BC046B"/>
    <w:pPr>
      <w:ind w:firstLine="420"/>
    </w:pPr>
  </w:style>
  <w:style w:type="character" w:customStyle="1" w:styleId="1Char">
    <w:name w:val="标题 1 Char"/>
    <w:basedOn w:val="a0"/>
    <w:link w:val="1"/>
    <w:uiPriority w:val="9"/>
    <w:rsid w:val="0092456E"/>
    <w:rPr>
      <w:rFonts w:ascii="Times New Roman" w:eastAsia="宋体" w:hAnsi="Times New Roman" w:cs="Times New Roman"/>
      <w:b/>
      <w:bCs/>
      <w:color w:val="C00000"/>
      <w:kern w:val="44"/>
      <w:sz w:val="32"/>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419253">
      <w:bodyDiv w:val="1"/>
      <w:marLeft w:val="0"/>
      <w:marRight w:val="0"/>
      <w:marTop w:val="0"/>
      <w:marBottom w:val="0"/>
      <w:divBdr>
        <w:top w:val="none" w:sz="0" w:space="0" w:color="auto"/>
        <w:left w:val="none" w:sz="0" w:space="0" w:color="auto"/>
        <w:bottom w:val="none" w:sz="0" w:space="0" w:color="auto"/>
        <w:right w:val="none" w:sz="0" w:space="0" w:color="auto"/>
      </w:divBdr>
      <w:divsChild>
        <w:div w:id="871845780">
          <w:marLeft w:val="0"/>
          <w:marRight w:val="0"/>
          <w:marTop w:val="0"/>
          <w:marBottom w:val="0"/>
          <w:divBdr>
            <w:top w:val="none" w:sz="0" w:space="0" w:color="auto"/>
            <w:left w:val="none" w:sz="0" w:space="0" w:color="auto"/>
            <w:bottom w:val="none" w:sz="0" w:space="0" w:color="auto"/>
            <w:right w:val="none" w:sz="0" w:space="0" w:color="auto"/>
          </w:divBdr>
        </w:div>
      </w:divsChild>
    </w:div>
    <w:div w:id="373820032">
      <w:bodyDiv w:val="1"/>
      <w:marLeft w:val="0"/>
      <w:marRight w:val="0"/>
      <w:marTop w:val="0"/>
      <w:marBottom w:val="0"/>
      <w:divBdr>
        <w:top w:val="none" w:sz="0" w:space="0" w:color="auto"/>
        <w:left w:val="none" w:sz="0" w:space="0" w:color="auto"/>
        <w:bottom w:val="none" w:sz="0" w:space="0" w:color="auto"/>
        <w:right w:val="none" w:sz="0" w:space="0" w:color="auto"/>
      </w:divBdr>
    </w:div>
    <w:div w:id="400178896">
      <w:bodyDiv w:val="1"/>
      <w:marLeft w:val="0"/>
      <w:marRight w:val="0"/>
      <w:marTop w:val="0"/>
      <w:marBottom w:val="0"/>
      <w:divBdr>
        <w:top w:val="none" w:sz="0" w:space="0" w:color="auto"/>
        <w:left w:val="none" w:sz="0" w:space="0" w:color="auto"/>
        <w:bottom w:val="none" w:sz="0" w:space="0" w:color="auto"/>
        <w:right w:val="none" w:sz="0" w:space="0" w:color="auto"/>
      </w:divBdr>
      <w:divsChild>
        <w:div w:id="1447699869">
          <w:marLeft w:val="0"/>
          <w:marRight w:val="0"/>
          <w:marTop w:val="0"/>
          <w:marBottom w:val="0"/>
          <w:divBdr>
            <w:top w:val="none" w:sz="0" w:space="0" w:color="auto"/>
            <w:left w:val="none" w:sz="0" w:space="0" w:color="auto"/>
            <w:bottom w:val="none" w:sz="0" w:space="0" w:color="auto"/>
            <w:right w:val="none" w:sz="0" w:space="0" w:color="auto"/>
          </w:divBdr>
        </w:div>
      </w:divsChild>
    </w:div>
    <w:div w:id="673924680">
      <w:bodyDiv w:val="1"/>
      <w:marLeft w:val="0"/>
      <w:marRight w:val="0"/>
      <w:marTop w:val="0"/>
      <w:marBottom w:val="0"/>
      <w:divBdr>
        <w:top w:val="none" w:sz="0" w:space="0" w:color="auto"/>
        <w:left w:val="none" w:sz="0" w:space="0" w:color="auto"/>
        <w:bottom w:val="none" w:sz="0" w:space="0" w:color="auto"/>
        <w:right w:val="none" w:sz="0" w:space="0" w:color="auto"/>
      </w:divBdr>
      <w:divsChild>
        <w:div w:id="879321169">
          <w:marLeft w:val="0"/>
          <w:marRight w:val="0"/>
          <w:marTop w:val="0"/>
          <w:marBottom w:val="0"/>
          <w:divBdr>
            <w:top w:val="none" w:sz="0" w:space="0" w:color="auto"/>
            <w:left w:val="none" w:sz="0" w:space="0" w:color="auto"/>
            <w:bottom w:val="none" w:sz="0" w:space="0" w:color="auto"/>
            <w:right w:val="none" w:sz="0" w:space="0" w:color="auto"/>
          </w:divBdr>
        </w:div>
      </w:divsChild>
    </w:div>
    <w:div w:id="702561620">
      <w:bodyDiv w:val="1"/>
      <w:marLeft w:val="0"/>
      <w:marRight w:val="0"/>
      <w:marTop w:val="0"/>
      <w:marBottom w:val="0"/>
      <w:divBdr>
        <w:top w:val="none" w:sz="0" w:space="0" w:color="auto"/>
        <w:left w:val="none" w:sz="0" w:space="0" w:color="auto"/>
        <w:bottom w:val="none" w:sz="0" w:space="0" w:color="auto"/>
        <w:right w:val="none" w:sz="0" w:space="0" w:color="auto"/>
      </w:divBdr>
    </w:div>
    <w:div w:id="1304310691">
      <w:bodyDiv w:val="1"/>
      <w:marLeft w:val="0"/>
      <w:marRight w:val="0"/>
      <w:marTop w:val="0"/>
      <w:marBottom w:val="0"/>
      <w:divBdr>
        <w:top w:val="none" w:sz="0" w:space="0" w:color="auto"/>
        <w:left w:val="none" w:sz="0" w:space="0" w:color="auto"/>
        <w:bottom w:val="none" w:sz="0" w:space="0" w:color="auto"/>
        <w:right w:val="none" w:sz="0" w:space="0" w:color="auto"/>
      </w:divBdr>
    </w:div>
    <w:div w:id="1706637158">
      <w:bodyDiv w:val="1"/>
      <w:marLeft w:val="0"/>
      <w:marRight w:val="0"/>
      <w:marTop w:val="0"/>
      <w:marBottom w:val="0"/>
      <w:divBdr>
        <w:top w:val="none" w:sz="0" w:space="0" w:color="auto"/>
        <w:left w:val="none" w:sz="0" w:space="0" w:color="auto"/>
        <w:bottom w:val="none" w:sz="0" w:space="0" w:color="auto"/>
        <w:right w:val="none" w:sz="0" w:space="0" w:color="auto"/>
      </w:divBdr>
    </w:div>
    <w:div w:id="1785925582">
      <w:bodyDiv w:val="1"/>
      <w:marLeft w:val="0"/>
      <w:marRight w:val="0"/>
      <w:marTop w:val="0"/>
      <w:marBottom w:val="0"/>
      <w:divBdr>
        <w:top w:val="none" w:sz="0" w:space="0" w:color="auto"/>
        <w:left w:val="none" w:sz="0" w:space="0" w:color="auto"/>
        <w:bottom w:val="none" w:sz="0" w:space="0" w:color="auto"/>
        <w:right w:val="none" w:sz="0" w:space="0" w:color="auto"/>
      </w:divBdr>
      <w:divsChild>
        <w:div w:id="1814636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gfsf.org.cn/"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gfsf.org.c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5F1AD6-5BE3-41C7-82E5-701152071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669</Words>
  <Characters>3819</Characters>
  <Application>Microsoft Office Word</Application>
  <DocSecurity>0</DocSecurity>
  <Lines>31</Lines>
  <Paragraphs>8</Paragraphs>
  <ScaleCrop>false</ScaleCrop>
  <Company>ZCHF</Company>
  <LinksUpToDate>false</LinksUpToDate>
  <CharactersWithSpaces>4480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zhongchouhuifu</dc:creator>
  <cp:lastModifiedBy>zhongchouhuifu</cp:lastModifiedBy>
  <cp:revision>192</cp:revision>
  <cp:lastPrinted>2015-11-04T05:54:00Z</cp:lastPrinted>
  <dcterms:created xsi:type="dcterms:W3CDTF">2015-09-06T08:24:00Z</dcterms:created>
  <dcterms:modified xsi:type="dcterms:W3CDTF">2015-12-18T03:51:00Z</dcterms:modified>
</cp:coreProperties>
</file>